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FA" w:rsidRDefault="005316FA" w:rsidP="005316FA">
      <w:pPr>
        <w:ind w:left="5103"/>
      </w:pPr>
      <w:r>
        <w:t xml:space="preserve">Приложение  к Постановлению  </w:t>
      </w:r>
    </w:p>
    <w:p w:rsidR="005316FA" w:rsidRDefault="005316FA" w:rsidP="005316FA">
      <w:pPr>
        <w:ind w:left="5103"/>
      </w:pPr>
      <w:r>
        <w:t xml:space="preserve">Администрации </w:t>
      </w:r>
      <w:r w:rsidR="00583DB7">
        <w:t>Слободского</w:t>
      </w:r>
      <w:r>
        <w:t xml:space="preserve"> сельского поселения  от </w:t>
      </w:r>
      <w:r w:rsidR="008979E5">
        <w:t>29.</w:t>
      </w:r>
      <w:r w:rsidR="00CB1F82">
        <w:t>12</w:t>
      </w:r>
      <w:r>
        <w:t>.202</w:t>
      </w:r>
      <w:r w:rsidR="00633095">
        <w:t>2</w:t>
      </w:r>
      <w:r>
        <w:t xml:space="preserve">  № </w:t>
      </w:r>
      <w:r w:rsidR="008979E5">
        <w:t>480</w:t>
      </w:r>
    </w:p>
    <w:p w:rsidR="005316FA" w:rsidRDefault="005316FA" w:rsidP="005316FA">
      <w:pPr>
        <w:jc w:val="center"/>
        <w:rPr>
          <w:b/>
          <w:bCs/>
          <w:sz w:val="26"/>
          <w:szCs w:val="22"/>
        </w:rPr>
      </w:pPr>
    </w:p>
    <w:p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b/>
          <w:bCs/>
          <w:sz w:val="26"/>
          <w:szCs w:val="26"/>
        </w:rPr>
        <w:t>МУНИЦИПАЛЬНАЯ ПРОГРАММА </w:t>
      </w:r>
    </w:p>
    <w:p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b/>
          <w:bCs/>
          <w:sz w:val="26"/>
          <w:szCs w:val="26"/>
        </w:rPr>
        <w:t xml:space="preserve">«ДОСТУПНАЯ СРЕДА ДЛЯ ИНВАЛИДОВ НА ТЕРРИТОРИИ </w:t>
      </w:r>
      <w:r w:rsidR="00583DB7" w:rsidRPr="00F55126">
        <w:rPr>
          <w:b/>
          <w:bCs/>
          <w:sz w:val="26"/>
          <w:szCs w:val="26"/>
        </w:rPr>
        <w:t>СЛОБОДСКОГО</w:t>
      </w:r>
      <w:r w:rsidRPr="00F55126">
        <w:rPr>
          <w:b/>
          <w:bCs/>
          <w:sz w:val="26"/>
          <w:szCs w:val="26"/>
        </w:rPr>
        <w:t xml:space="preserve"> СЕЛЬСКОГО ПОСЕЛЕНИЯ</w:t>
      </w:r>
    </w:p>
    <w:p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b/>
          <w:bCs/>
          <w:sz w:val="26"/>
          <w:szCs w:val="26"/>
        </w:rPr>
        <w:t>НА 202</w:t>
      </w:r>
      <w:r w:rsidR="00633095">
        <w:rPr>
          <w:b/>
          <w:bCs/>
          <w:sz w:val="26"/>
          <w:szCs w:val="26"/>
        </w:rPr>
        <w:t>3</w:t>
      </w:r>
      <w:r w:rsidRPr="00F55126">
        <w:rPr>
          <w:b/>
          <w:bCs/>
          <w:sz w:val="26"/>
          <w:szCs w:val="26"/>
        </w:rPr>
        <w:t xml:space="preserve"> – 202</w:t>
      </w:r>
      <w:r w:rsidR="00633095">
        <w:rPr>
          <w:b/>
          <w:bCs/>
          <w:sz w:val="26"/>
          <w:szCs w:val="26"/>
        </w:rPr>
        <w:t>5</w:t>
      </w:r>
      <w:r w:rsidRPr="00F55126">
        <w:rPr>
          <w:b/>
          <w:bCs/>
          <w:sz w:val="26"/>
          <w:szCs w:val="26"/>
        </w:rPr>
        <w:t xml:space="preserve"> ГОДЫ»</w:t>
      </w:r>
    </w:p>
    <w:p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sz w:val="26"/>
          <w:szCs w:val="26"/>
        </w:rPr>
        <w:t> </w:t>
      </w: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1.Паспорт</w:t>
      </w:r>
      <w:r w:rsidRPr="00F55126">
        <w:rPr>
          <w:i/>
          <w:sz w:val="26"/>
          <w:szCs w:val="26"/>
        </w:rPr>
        <w:t>муниципальной программы</w:t>
      </w: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i/>
          <w:sz w:val="26"/>
          <w:szCs w:val="26"/>
        </w:rPr>
        <w:t xml:space="preserve">«Доступная среда для инвалидов на территории </w:t>
      </w:r>
      <w:r w:rsidR="00583DB7" w:rsidRPr="00F55126">
        <w:rPr>
          <w:i/>
          <w:sz w:val="26"/>
          <w:szCs w:val="26"/>
        </w:rPr>
        <w:t>Слободского</w:t>
      </w:r>
      <w:r w:rsidRPr="00F55126">
        <w:rPr>
          <w:i/>
          <w:sz w:val="26"/>
          <w:szCs w:val="26"/>
        </w:rPr>
        <w:t xml:space="preserve"> сельского поселения</w:t>
      </w:r>
    </w:p>
    <w:p w:rsidR="005316FA" w:rsidRPr="00F55126" w:rsidRDefault="00633095" w:rsidP="005316FA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на 2023 -2025</w:t>
      </w:r>
      <w:r w:rsidR="005316FA" w:rsidRPr="00F55126">
        <w:rPr>
          <w:i/>
          <w:sz w:val="26"/>
          <w:szCs w:val="26"/>
        </w:rPr>
        <w:t xml:space="preserve"> годы»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5"/>
        <w:gridCol w:w="5760"/>
      </w:tblGrid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1. Наименование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Доступная среда для инвалидов на территории </w:t>
            </w:r>
            <w:r w:rsidR="00583DB7" w:rsidRPr="00F55126">
              <w:rPr>
                <w:sz w:val="26"/>
                <w:szCs w:val="26"/>
              </w:rPr>
              <w:t xml:space="preserve">Слободского </w:t>
            </w:r>
            <w:r w:rsidR="00633095">
              <w:rPr>
                <w:sz w:val="26"/>
                <w:szCs w:val="26"/>
              </w:rPr>
              <w:t>сельского поселения на 2023 - 2025</w:t>
            </w:r>
            <w:r w:rsidRPr="00F55126">
              <w:rPr>
                <w:sz w:val="26"/>
                <w:szCs w:val="26"/>
              </w:rPr>
              <w:t xml:space="preserve"> годы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2. Основание для разработки 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Федеральный Закон Российской Федерации № 131-ФЗ от 06.10.2003 г. «Об общих принципах о</w:t>
            </w:r>
            <w:r w:rsidRPr="00F55126">
              <w:rPr>
                <w:sz w:val="26"/>
                <w:szCs w:val="26"/>
              </w:rPr>
              <w:t>р</w:t>
            </w:r>
            <w:r w:rsidRPr="00F55126">
              <w:rPr>
                <w:sz w:val="26"/>
                <w:szCs w:val="26"/>
              </w:rPr>
              <w:t>ганизации местного самоуправления в Российской Федерации»;</w:t>
            </w:r>
          </w:p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Федеральный закон РФ № 181-ФЗ от 24.11.1995г. «О социальной защите инвалидов в Российской Федерации»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3. Заказчик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4. Разработчик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5. Исполнитель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6. Цели и задачи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Обеспечение условий доступности для инвал</w:t>
            </w:r>
            <w:r w:rsidRPr="00F55126">
              <w:rPr>
                <w:sz w:val="26"/>
                <w:szCs w:val="26"/>
              </w:rPr>
              <w:t>и</w:t>
            </w:r>
            <w:r w:rsidRPr="00F55126">
              <w:rPr>
                <w:sz w:val="26"/>
                <w:szCs w:val="26"/>
              </w:rPr>
              <w:t>дов и других маломобильных групп населения;</w:t>
            </w:r>
          </w:p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произвести обустройство административных зд</w:t>
            </w:r>
            <w:r w:rsidRPr="00F55126">
              <w:rPr>
                <w:sz w:val="26"/>
                <w:szCs w:val="26"/>
              </w:rPr>
              <w:t>а</w:t>
            </w:r>
            <w:r w:rsidRPr="00F55126">
              <w:rPr>
                <w:sz w:val="26"/>
                <w:szCs w:val="26"/>
              </w:rPr>
              <w:t>ний устройствами для доступного передвижения (пандусы, перила и пр.)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633095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 Количество административных объектов и пом</w:t>
            </w:r>
            <w:r w:rsidRPr="00F55126">
              <w:rPr>
                <w:sz w:val="26"/>
                <w:szCs w:val="26"/>
              </w:rPr>
              <w:t>е</w:t>
            </w:r>
            <w:r w:rsidRPr="00F55126">
              <w:rPr>
                <w:sz w:val="26"/>
                <w:szCs w:val="26"/>
              </w:rPr>
              <w:t xml:space="preserve">щений в </w:t>
            </w:r>
            <w:r w:rsidR="00583DB7" w:rsidRPr="00F55126">
              <w:rPr>
                <w:sz w:val="26"/>
                <w:szCs w:val="26"/>
              </w:rPr>
              <w:t>Слободском</w:t>
            </w:r>
            <w:r w:rsidRPr="00F55126">
              <w:rPr>
                <w:sz w:val="26"/>
                <w:szCs w:val="26"/>
              </w:rPr>
              <w:t xml:space="preserve"> сельском поселении, обор</w:t>
            </w:r>
            <w:r w:rsidRPr="00F55126">
              <w:rPr>
                <w:sz w:val="26"/>
                <w:szCs w:val="26"/>
              </w:rPr>
              <w:t>у</w:t>
            </w:r>
            <w:r w:rsidRPr="00F55126">
              <w:rPr>
                <w:sz w:val="26"/>
                <w:szCs w:val="26"/>
              </w:rPr>
              <w:t>дованных для нужд инвалидов(входные проемы, пандусы, перила</w:t>
            </w:r>
            <w:r w:rsidR="00633095">
              <w:rPr>
                <w:sz w:val="26"/>
                <w:szCs w:val="26"/>
              </w:rPr>
              <w:t xml:space="preserve"> и пр.), в т.ч. по годам: в 2023</w:t>
            </w:r>
            <w:r w:rsidRPr="00F55126">
              <w:rPr>
                <w:sz w:val="26"/>
                <w:szCs w:val="26"/>
              </w:rPr>
              <w:t>г.-</w:t>
            </w:r>
            <w:r w:rsidR="00633095">
              <w:rPr>
                <w:sz w:val="26"/>
                <w:szCs w:val="26"/>
              </w:rPr>
              <w:t>1</w:t>
            </w:r>
            <w:r w:rsidRPr="00F55126">
              <w:rPr>
                <w:sz w:val="26"/>
                <w:szCs w:val="26"/>
              </w:rPr>
              <w:t xml:space="preserve"> объект, в 202</w:t>
            </w:r>
            <w:r w:rsidR="00633095">
              <w:rPr>
                <w:sz w:val="26"/>
                <w:szCs w:val="26"/>
              </w:rPr>
              <w:t>4</w:t>
            </w:r>
            <w:r w:rsidRPr="00F55126">
              <w:rPr>
                <w:sz w:val="26"/>
                <w:szCs w:val="26"/>
              </w:rPr>
              <w:t>г.-</w:t>
            </w:r>
            <w:r w:rsidR="002C01C0">
              <w:rPr>
                <w:sz w:val="26"/>
                <w:szCs w:val="26"/>
              </w:rPr>
              <w:t xml:space="preserve"> 0</w:t>
            </w:r>
            <w:r w:rsidRPr="00F55126">
              <w:rPr>
                <w:sz w:val="26"/>
                <w:szCs w:val="26"/>
              </w:rPr>
              <w:t xml:space="preserve"> объект, в 202</w:t>
            </w:r>
            <w:r w:rsidR="00633095">
              <w:rPr>
                <w:sz w:val="26"/>
                <w:szCs w:val="26"/>
              </w:rPr>
              <w:t>5</w:t>
            </w:r>
            <w:r w:rsidRPr="00F55126">
              <w:rPr>
                <w:sz w:val="26"/>
                <w:szCs w:val="26"/>
              </w:rPr>
              <w:t>г.-</w:t>
            </w:r>
            <w:r w:rsidR="00633095">
              <w:rPr>
                <w:sz w:val="26"/>
                <w:szCs w:val="26"/>
              </w:rPr>
              <w:t>0</w:t>
            </w:r>
            <w:r w:rsidRPr="00F55126">
              <w:rPr>
                <w:sz w:val="26"/>
                <w:szCs w:val="26"/>
              </w:rPr>
              <w:t xml:space="preserve"> объект).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Сроки реализации  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633095" w:rsidP="006330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5316FA" w:rsidRPr="00F55126">
              <w:rPr>
                <w:sz w:val="26"/>
                <w:szCs w:val="26"/>
              </w:rPr>
              <w:t xml:space="preserve"> - 202</w:t>
            </w:r>
            <w:r>
              <w:rPr>
                <w:sz w:val="26"/>
                <w:szCs w:val="26"/>
              </w:rPr>
              <w:t>5</w:t>
            </w:r>
            <w:r w:rsidR="005316FA" w:rsidRPr="00F55126">
              <w:rPr>
                <w:sz w:val="26"/>
                <w:szCs w:val="26"/>
              </w:rPr>
              <w:t xml:space="preserve"> годы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Основные мероприятия пр</w:t>
            </w:r>
            <w:r w:rsidRPr="00F55126">
              <w:rPr>
                <w:sz w:val="26"/>
                <w:szCs w:val="26"/>
              </w:rPr>
              <w:t>о</w:t>
            </w:r>
            <w:r w:rsidRPr="00F55126">
              <w:rPr>
                <w:sz w:val="26"/>
                <w:szCs w:val="26"/>
              </w:rPr>
              <w:t>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Программа содержит комплекс меропри</w:t>
            </w:r>
            <w:r w:rsidRPr="00F55126">
              <w:rPr>
                <w:sz w:val="26"/>
                <w:szCs w:val="26"/>
              </w:rPr>
              <w:t>я</w:t>
            </w:r>
            <w:r w:rsidRPr="00F55126">
              <w:rPr>
                <w:sz w:val="26"/>
                <w:szCs w:val="26"/>
              </w:rPr>
              <w:t>тий,направленных на улучшение социальногоп</w:t>
            </w:r>
            <w:r w:rsidRPr="00F55126">
              <w:rPr>
                <w:sz w:val="26"/>
                <w:szCs w:val="26"/>
              </w:rPr>
              <w:t>о</w:t>
            </w:r>
            <w:r w:rsidRPr="00F55126">
              <w:rPr>
                <w:sz w:val="26"/>
                <w:szCs w:val="26"/>
              </w:rPr>
              <w:t>ложения и повышение уровня адаптациив общес</w:t>
            </w:r>
            <w:r w:rsidRPr="00F55126">
              <w:rPr>
                <w:sz w:val="26"/>
                <w:szCs w:val="26"/>
              </w:rPr>
              <w:t>т</w:t>
            </w:r>
            <w:r w:rsidRPr="00F55126">
              <w:rPr>
                <w:sz w:val="26"/>
                <w:szCs w:val="26"/>
              </w:rPr>
              <w:t xml:space="preserve">ве инвалидов на территории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</w:t>
            </w:r>
            <w:r w:rsidRPr="00F55126">
              <w:rPr>
                <w:sz w:val="26"/>
                <w:szCs w:val="26"/>
              </w:rPr>
              <w:t>о</w:t>
            </w:r>
            <w:r w:rsidRPr="00F55126">
              <w:rPr>
                <w:sz w:val="26"/>
                <w:szCs w:val="26"/>
              </w:rPr>
              <w:t>го поселения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Объем и источник финансир</w:t>
            </w:r>
            <w:r w:rsidRPr="00F55126">
              <w:rPr>
                <w:sz w:val="26"/>
                <w:szCs w:val="26"/>
              </w:rPr>
              <w:t>о</w:t>
            </w:r>
            <w:r w:rsidRPr="00F55126">
              <w:rPr>
                <w:sz w:val="26"/>
                <w:szCs w:val="26"/>
              </w:rPr>
              <w:t>вания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Бюджет поселения:</w:t>
            </w:r>
          </w:p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в 202</w:t>
            </w:r>
            <w:r w:rsidR="00633095">
              <w:rPr>
                <w:sz w:val="26"/>
                <w:szCs w:val="26"/>
              </w:rPr>
              <w:t>3</w:t>
            </w:r>
            <w:r w:rsidRPr="00F55126">
              <w:rPr>
                <w:sz w:val="26"/>
                <w:szCs w:val="26"/>
              </w:rPr>
              <w:t xml:space="preserve"> году – </w:t>
            </w:r>
            <w:r w:rsidR="00633095">
              <w:rPr>
                <w:sz w:val="26"/>
                <w:szCs w:val="26"/>
              </w:rPr>
              <w:t>5</w:t>
            </w:r>
            <w:r w:rsidR="002C01C0">
              <w:rPr>
                <w:sz w:val="26"/>
                <w:szCs w:val="26"/>
              </w:rPr>
              <w:t>,0</w:t>
            </w:r>
            <w:r w:rsidRPr="00F55126">
              <w:rPr>
                <w:sz w:val="26"/>
                <w:szCs w:val="26"/>
              </w:rPr>
              <w:t xml:space="preserve"> руб.,</w:t>
            </w:r>
          </w:p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в 202</w:t>
            </w:r>
            <w:r w:rsidR="00633095">
              <w:rPr>
                <w:sz w:val="26"/>
                <w:szCs w:val="26"/>
              </w:rPr>
              <w:t>4</w:t>
            </w:r>
            <w:r w:rsidRPr="00F55126">
              <w:rPr>
                <w:sz w:val="26"/>
                <w:szCs w:val="26"/>
              </w:rPr>
              <w:t xml:space="preserve"> году – 0,0 тыс. руб.,</w:t>
            </w:r>
          </w:p>
          <w:p w:rsidR="005316FA" w:rsidRPr="00F55126" w:rsidRDefault="005316FA" w:rsidP="00633095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в 202</w:t>
            </w:r>
            <w:r w:rsidR="00633095">
              <w:rPr>
                <w:sz w:val="26"/>
                <w:szCs w:val="26"/>
              </w:rPr>
              <w:t>5</w:t>
            </w:r>
            <w:r w:rsidRPr="00F55126">
              <w:rPr>
                <w:sz w:val="26"/>
                <w:szCs w:val="26"/>
              </w:rPr>
              <w:t xml:space="preserve"> году – 0,0 тыс. руб.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Ожидаемые результаты реал</w:t>
            </w:r>
            <w:r w:rsidRPr="00F55126">
              <w:rPr>
                <w:sz w:val="26"/>
                <w:szCs w:val="26"/>
              </w:rPr>
              <w:t>и</w:t>
            </w:r>
            <w:r w:rsidRPr="00F55126">
              <w:rPr>
                <w:sz w:val="26"/>
                <w:szCs w:val="26"/>
              </w:rPr>
              <w:t>зации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 -Обеспечение безбарьерной среды для людей с нарушением опорно-двигательного  аппарата и м</w:t>
            </w:r>
            <w:r w:rsidRPr="00F55126">
              <w:rPr>
                <w:sz w:val="26"/>
                <w:szCs w:val="26"/>
              </w:rPr>
              <w:t>а</w:t>
            </w:r>
            <w:r w:rsidRPr="00F55126">
              <w:rPr>
                <w:sz w:val="26"/>
                <w:szCs w:val="26"/>
              </w:rPr>
              <w:t>ломобильных групп населения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Система Контроля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Контроль над реализацией Программы осущест</w:t>
            </w:r>
            <w:r w:rsidRPr="00F55126">
              <w:rPr>
                <w:sz w:val="26"/>
                <w:szCs w:val="26"/>
              </w:rPr>
              <w:t>в</w:t>
            </w:r>
            <w:r w:rsidRPr="00F55126">
              <w:rPr>
                <w:sz w:val="26"/>
                <w:szCs w:val="26"/>
              </w:rPr>
              <w:t xml:space="preserve">ляет  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</w:t>
            </w:r>
            <w:r w:rsidRPr="00F55126">
              <w:rPr>
                <w:sz w:val="26"/>
                <w:szCs w:val="26"/>
              </w:rPr>
              <w:t>е</w:t>
            </w:r>
            <w:r w:rsidRPr="00F55126">
              <w:rPr>
                <w:sz w:val="26"/>
                <w:szCs w:val="26"/>
              </w:rPr>
              <w:t xml:space="preserve">ления </w:t>
            </w:r>
          </w:p>
        </w:tc>
      </w:tr>
    </w:tbl>
    <w:p w:rsidR="005316FA" w:rsidRPr="00F55126" w:rsidRDefault="005316FA" w:rsidP="005316FA">
      <w:pPr>
        <w:jc w:val="center"/>
        <w:rPr>
          <w:bCs/>
          <w:i/>
          <w:sz w:val="26"/>
          <w:szCs w:val="26"/>
        </w:rPr>
      </w:pPr>
    </w:p>
    <w:p w:rsidR="00F55126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 xml:space="preserve">2. Содержание проблемы и обоснование необходимости ее решения </w:t>
      </w:r>
    </w:p>
    <w:p w:rsidR="005316FA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программно-целевым методом</w:t>
      </w:r>
    </w:p>
    <w:p w:rsidR="00F55126" w:rsidRPr="00F55126" w:rsidRDefault="00F55126" w:rsidP="005316FA">
      <w:pPr>
        <w:jc w:val="center"/>
        <w:rPr>
          <w:i/>
          <w:sz w:val="26"/>
          <w:szCs w:val="26"/>
        </w:rPr>
      </w:pP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Создание доступной для инвалидов и других маломобильных групп населения (людей, испытывающих затруднения при самостоятельном передвижении, получ</w:t>
      </w:r>
      <w:r w:rsidRPr="00F55126">
        <w:rPr>
          <w:sz w:val="26"/>
          <w:szCs w:val="26"/>
        </w:rPr>
        <w:t>е</w:t>
      </w:r>
      <w:r w:rsidRPr="00F55126">
        <w:rPr>
          <w:sz w:val="26"/>
          <w:szCs w:val="26"/>
        </w:rPr>
        <w:t xml:space="preserve">нии услуги, необходимой информации или при ориентировании в пространстве) среды жизнедеятельности является составной частью государственной социальной политики. 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Наиболее уязвимыми по характерным особенностям взаимодействия со средой жизнедеятельности являются три основные категории инвалидов: граждане с н</w:t>
      </w:r>
      <w:r w:rsidRPr="00F55126">
        <w:rPr>
          <w:sz w:val="26"/>
          <w:szCs w:val="26"/>
        </w:rPr>
        <w:t>а</w:t>
      </w:r>
      <w:r w:rsidRPr="00F55126">
        <w:rPr>
          <w:sz w:val="26"/>
          <w:szCs w:val="26"/>
        </w:rPr>
        <w:t>рушениями опорно-двигательного аппарата, граждане с нарушениями зрения, гр</w:t>
      </w:r>
      <w:r w:rsidRPr="00F55126">
        <w:rPr>
          <w:sz w:val="26"/>
          <w:szCs w:val="26"/>
        </w:rPr>
        <w:t>а</w:t>
      </w:r>
      <w:r w:rsidRPr="00F55126">
        <w:rPr>
          <w:sz w:val="26"/>
          <w:szCs w:val="26"/>
        </w:rPr>
        <w:t>ждане с нарушениями слуха.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Ключевой проблемой данных категорий населения является адаптация социал</w:t>
      </w:r>
      <w:r w:rsidRPr="00F55126">
        <w:rPr>
          <w:sz w:val="26"/>
          <w:szCs w:val="26"/>
        </w:rPr>
        <w:t>ь</w:t>
      </w:r>
      <w:r w:rsidRPr="00F55126">
        <w:rPr>
          <w:sz w:val="26"/>
          <w:szCs w:val="26"/>
        </w:rPr>
        <w:t>ной инфраструктуры. Отсутствие пандусов, поручней и подъемников на входах и внутри административных зданий создает непреодолимую для инвалидов преграду.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На современном этапе развития проведение комплекса мероприятий по социал</w:t>
      </w:r>
      <w:r w:rsidRPr="00F55126">
        <w:rPr>
          <w:sz w:val="26"/>
          <w:szCs w:val="26"/>
        </w:rPr>
        <w:t>ь</w:t>
      </w:r>
      <w:r w:rsidRPr="00F55126">
        <w:rPr>
          <w:sz w:val="26"/>
          <w:szCs w:val="26"/>
        </w:rPr>
        <w:t xml:space="preserve">ной поддержке незащищенных слоев населения является одним из приоритетных направлений деятельности Администрации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Целью муниципальной программы «Доступная среда для инвалидов на террит</w:t>
      </w:r>
      <w:r w:rsidRPr="00F55126">
        <w:rPr>
          <w:sz w:val="26"/>
          <w:szCs w:val="26"/>
        </w:rPr>
        <w:t>о</w:t>
      </w:r>
      <w:r w:rsidRPr="00F55126">
        <w:rPr>
          <w:sz w:val="26"/>
          <w:szCs w:val="26"/>
        </w:rPr>
        <w:t xml:space="preserve">рии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 на 202</w:t>
      </w:r>
      <w:r w:rsidR="00633095">
        <w:rPr>
          <w:sz w:val="26"/>
          <w:szCs w:val="26"/>
        </w:rPr>
        <w:t>3</w:t>
      </w:r>
      <w:r w:rsidRPr="00F55126">
        <w:rPr>
          <w:sz w:val="26"/>
          <w:szCs w:val="26"/>
        </w:rPr>
        <w:t>– 202</w:t>
      </w:r>
      <w:r w:rsidR="00633095">
        <w:rPr>
          <w:sz w:val="26"/>
          <w:szCs w:val="26"/>
        </w:rPr>
        <w:t>5</w:t>
      </w:r>
      <w:r w:rsidRPr="00F55126">
        <w:rPr>
          <w:sz w:val="26"/>
          <w:szCs w:val="26"/>
        </w:rPr>
        <w:t>гг.» является формирование основ комплексного решения проблем инвалидов, создание условий для их полн</w:t>
      </w:r>
      <w:r w:rsidRPr="00F55126">
        <w:rPr>
          <w:sz w:val="26"/>
          <w:szCs w:val="26"/>
        </w:rPr>
        <w:t>о</w:t>
      </w:r>
      <w:r w:rsidRPr="00F55126">
        <w:rPr>
          <w:sz w:val="26"/>
          <w:szCs w:val="26"/>
        </w:rPr>
        <w:t>ценной жизни и интеграции в общество, то есть доступной среды для инвалидов.</w:t>
      </w:r>
    </w:p>
    <w:p w:rsidR="005316FA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Программа является инструментом налаживания взаимодействия и выработки общих подходов Администрации</w:t>
      </w:r>
      <w:r w:rsidR="00583DB7" w:rsidRPr="00F55126">
        <w:rPr>
          <w:sz w:val="26"/>
          <w:szCs w:val="26"/>
        </w:rPr>
        <w:t xml:space="preserve"> Слободского</w:t>
      </w:r>
      <w:r w:rsidRPr="00F55126">
        <w:rPr>
          <w:sz w:val="26"/>
          <w:szCs w:val="26"/>
        </w:rPr>
        <w:t xml:space="preserve"> сельского поселения к реализации эффективных мер по развитию условий для беспрепятственного доступа инвалидов и других маломобильных групп населения к административным объектам.</w:t>
      </w:r>
    </w:p>
    <w:p w:rsidR="00F55126" w:rsidRPr="00F55126" w:rsidRDefault="00F55126" w:rsidP="005316FA">
      <w:pPr>
        <w:ind w:firstLine="284"/>
        <w:jc w:val="both"/>
        <w:rPr>
          <w:sz w:val="26"/>
          <w:szCs w:val="26"/>
        </w:rPr>
      </w:pP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 xml:space="preserve">3. Цели и задачи программы, сроки и этапы </w:t>
      </w:r>
    </w:p>
    <w:p w:rsidR="005316FA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ее реализации</w:t>
      </w:r>
    </w:p>
    <w:p w:rsidR="00F55126" w:rsidRPr="00F55126" w:rsidRDefault="00F55126" w:rsidP="005316FA">
      <w:pPr>
        <w:jc w:val="center"/>
        <w:rPr>
          <w:i/>
          <w:sz w:val="26"/>
          <w:szCs w:val="26"/>
        </w:rPr>
      </w:pPr>
    </w:p>
    <w:p w:rsidR="005316FA" w:rsidRPr="00F55126" w:rsidRDefault="005316FA" w:rsidP="005316FA">
      <w:pPr>
        <w:tabs>
          <w:tab w:val="left" w:pos="284"/>
        </w:tabs>
        <w:jc w:val="both"/>
        <w:rPr>
          <w:sz w:val="26"/>
          <w:szCs w:val="26"/>
        </w:rPr>
      </w:pPr>
      <w:r w:rsidRPr="00F55126">
        <w:rPr>
          <w:sz w:val="26"/>
          <w:szCs w:val="26"/>
        </w:rPr>
        <w:t>Основной целью Программы является:</w:t>
      </w:r>
    </w:p>
    <w:p w:rsidR="005316FA" w:rsidRPr="00F55126" w:rsidRDefault="005316FA" w:rsidP="005316FA">
      <w:pPr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Обеспечение условий доступности административных зданий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</w:t>
      </w:r>
      <w:r w:rsidRPr="00F55126">
        <w:rPr>
          <w:sz w:val="26"/>
          <w:szCs w:val="26"/>
        </w:rPr>
        <w:t>ь</w:t>
      </w:r>
      <w:r w:rsidRPr="00F55126">
        <w:rPr>
          <w:sz w:val="26"/>
          <w:szCs w:val="26"/>
        </w:rPr>
        <w:t xml:space="preserve">ского поселения, являющихся собственностью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поселения, для инвалидов и других маломобильных групп населения.</w:t>
      </w:r>
    </w:p>
    <w:p w:rsidR="005316FA" w:rsidRPr="00F55126" w:rsidRDefault="005316FA" w:rsidP="005316FA">
      <w:pPr>
        <w:jc w:val="both"/>
        <w:rPr>
          <w:sz w:val="26"/>
          <w:szCs w:val="26"/>
        </w:rPr>
      </w:pPr>
      <w:r w:rsidRPr="00F55126">
        <w:rPr>
          <w:sz w:val="26"/>
          <w:szCs w:val="26"/>
        </w:rPr>
        <w:t>Для достижения поставленной цели необходимо решить следующие задачи:</w:t>
      </w:r>
    </w:p>
    <w:p w:rsidR="005316FA" w:rsidRPr="00F55126" w:rsidRDefault="005316FA" w:rsidP="005316FA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Совершенствование организационной основы создания доступной среды жизн</w:t>
      </w:r>
      <w:r w:rsidRPr="00F55126">
        <w:rPr>
          <w:sz w:val="26"/>
          <w:szCs w:val="26"/>
        </w:rPr>
        <w:t>е</w:t>
      </w:r>
      <w:r w:rsidRPr="00F55126">
        <w:rPr>
          <w:sz w:val="26"/>
          <w:szCs w:val="26"/>
        </w:rPr>
        <w:t xml:space="preserve">деятельности инвалидов и других маломобильных групп населения в </w:t>
      </w:r>
      <w:r w:rsidR="00583DB7" w:rsidRPr="00F55126">
        <w:rPr>
          <w:sz w:val="26"/>
          <w:szCs w:val="26"/>
        </w:rPr>
        <w:t xml:space="preserve">Слободском </w:t>
      </w:r>
      <w:r w:rsidRPr="00F55126">
        <w:rPr>
          <w:sz w:val="26"/>
          <w:szCs w:val="26"/>
        </w:rPr>
        <w:t>сельском поселении.</w:t>
      </w:r>
    </w:p>
    <w:p w:rsidR="005316FA" w:rsidRPr="00F55126" w:rsidRDefault="005316FA" w:rsidP="005316FA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Преодоление социальной разобщенности в обществе и формирование позити</w:t>
      </w:r>
      <w:r w:rsidRPr="00F55126">
        <w:rPr>
          <w:sz w:val="26"/>
          <w:szCs w:val="26"/>
        </w:rPr>
        <w:t>в</w:t>
      </w:r>
      <w:r w:rsidRPr="00F55126">
        <w:rPr>
          <w:sz w:val="26"/>
          <w:szCs w:val="26"/>
        </w:rPr>
        <w:t xml:space="preserve">ного отношения к проблеме обеспечения доступной среды жизнедеятельности для инвалидов и других маломобильных групп населения в </w:t>
      </w:r>
      <w:r w:rsidR="00583DB7" w:rsidRPr="00F55126">
        <w:rPr>
          <w:sz w:val="26"/>
          <w:szCs w:val="26"/>
        </w:rPr>
        <w:t>Слободском</w:t>
      </w:r>
      <w:r w:rsidRPr="00F55126">
        <w:rPr>
          <w:sz w:val="26"/>
          <w:szCs w:val="26"/>
        </w:rPr>
        <w:t xml:space="preserve"> сельском п</w:t>
      </w:r>
      <w:r w:rsidRPr="00F55126">
        <w:rPr>
          <w:sz w:val="26"/>
          <w:szCs w:val="26"/>
        </w:rPr>
        <w:t>о</w:t>
      </w:r>
      <w:r w:rsidRPr="00F55126">
        <w:rPr>
          <w:sz w:val="26"/>
          <w:szCs w:val="26"/>
        </w:rPr>
        <w:t>селении.</w:t>
      </w:r>
    </w:p>
    <w:p w:rsidR="005316FA" w:rsidRDefault="005316FA" w:rsidP="005316FA">
      <w:pPr>
        <w:tabs>
          <w:tab w:val="left" w:pos="284"/>
        </w:tabs>
        <w:jc w:val="both"/>
        <w:rPr>
          <w:sz w:val="26"/>
          <w:szCs w:val="26"/>
        </w:rPr>
      </w:pPr>
      <w:r w:rsidRPr="00F55126">
        <w:rPr>
          <w:sz w:val="26"/>
          <w:szCs w:val="26"/>
        </w:rPr>
        <w:t>Программа рассчитана на реализацию в период с 202</w:t>
      </w:r>
      <w:r w:rsidR="00633095">
        <w:rPr>
          <w:sz w:val="26"/>
          <w:szCs w:val="26"/>
        </w:rPr>
        <w:t>3</w:t>
      </w:r>
      <w:r w:rsidRPr="00F55126">
        <w:rPr>
          <w:sz w:val="26"/>
          <w:szCs w:val="26"/>
        </w:rPr>
        <w:t xml:space="preserve"> по 202</w:t>
      </w:r>
      <w:r w:rsidR="00633095">
        <w:rPr>
          <w:sz w:val="26"/>
          <w:szCs w:val="26"/>
        </w:rPr>
        <w:t>5</w:t>
      </w:r>
      <w:r w:rsidRPr="00F55126">
        <w:rPr>
          <w:sz w:val="26"/>
          <w:szCs w:val="26"/>
        </w:rPr>
        <w:t xml:space="preserve"> годы. Реализация Программы будет осуществляться в один этап.</w:t>
      </w:r>
    </w:p>
    <w:p w:rsidR="005316FA" w:rsidRDefault="005316FA" w:rsidP="005316FA">
      <w:pPr>
        <w:ind w:firstLine="284"/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4.Объемы и источники финансирования Программы</w:t>
      </w:r>
    </w:p>
    <w:p w:rsidR="00F55126" w:rsidRPr="00F55126" w:rsidRDefault="00F55126" w:rsidP="005316FA">
      <w:pPr>
        <w:ind w:firstLine="284"/>
        <w:jc w:val="center"/>
        <w:rPr>
          <w:i/>
          <w:sz w:val="26"/>
          <w:szCs w:val="26"/>
        </w:rPr>
      </w:pP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color w:val="000000"/>
          <w:sz w:val="26"/>
          <w:szCs w:val="26"/>
        </w:rPr>
        <w:t>Реализация мероприятий Программы осуществляется за счет средств бюджета</w:t>
      </w:r>
      <w:r w:rsidR="00583DB7" w:rsidRPr="00F55126">
        <w:rPr>
          <w:color w:val="000000"/>
          <w:sz w:val="26"/>
          <w:szCs w:val="26"/>
        </w:rPr>
        <w:t xml:space="preserve"> Слободского</w:t>
      </w:r>
      <w:r w:rsidRPr="00F55126">
        <w:rPr>
          <w:color w:val="000000"/>
          <w:sz w:val="26"/>
          <w:szCs w:val="26"/>
        </w:rPr>
        <w:t xml:space="preserve"> сельского поселения</w:t>
      </w:r>
      <w:r w:rsidRPr="00F55126">
        <w:rPr>
          <w:sz w:val="26"/>
          <w:szCs w:val="26"/>
        </w:rPr>
        <w:t>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Общий объем средств, необходимых для финансирования Программы, составл</w:t>
      </w:r>
      <w:r w:rsidRPr="00F55126">
        <w:rPr>
          <w:sz w:val="26"/>
          <w:szCs w:val="26"/>
        </w:rPr>
        <w:t>я</w:t>
      </w:r>
      <w:r w:rsidRPr="00F55126">
        <w:rPr>
          <w:sz w:val="26"/>
          <w:szCs w:val="26"/>
        </w:rPr>
        <w:t xml:space="preserve">ет </w:t>
      </w:r>
      <w:r w:rsidR="00633095">
        <w:rPr>
          <w:sz w:val="26"/>
          <w:szCs w:val="26"/>
        </w:rPr>
        <w:t>5</w:t>
      </w:r>
      <w:r w:rsidRPr="00F55126">
        <w:rPr>
          <w:sz w:val="26"/>
          <w:szCs w:val="26"/>
        </w:rPr>
        <w:t>,0 тыс. руб., в том числе по годам: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lastRenderedPageBreak/>
        <w:t>202</w:t>
      </w:r>
      <w:r w:rsidR="00633095">
        <w:rPr>
          <w:sz w:val="26"/>
          <w:szCs w:val="26"/>
        </w:rPr>
        <w:t>3</w:t>
      </w:r>
      <w:r w:rsidRPr="00F55126">
        <w:rPr>
          <w:sz w:val="26"/>
          <w:szCs w:val="26"/>
        </w:rPr>
        <w:t xml:space="preserve"> год – </w:t>
      </w:r>
      <w:r w:rsidR="00633095">
        <w:rPr>
          <w:sz w:val="26"/>
          <w:szCs w:val="26"/>
        </w:rPr>
        <w:t>5</w:t>
      </w:r>
      <w:r w:rsidR="002C01C0">
        <w:rPr>
          <w:sz w:val="26"/>
          <w:szCs w:val="26"/>
        </w:rPr>
        <w:t>,0</w:t>
      </w:r>
      <w:r w:rsidRPr="00F55126">
        <w:rPr>
          <w:sz w:val="26"/>
          <w:szCs w:val="26"/>
        </w:rPr>
        <w:t xml:space="preserve"> тыс. руб.;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202</w:t>
      </w:r>
      <w:r w:rsidR="00633095">
        <w:rPr>
          <w:sz w:val="26"/>
          <w:szCs w:val="26"/>
        </w:rPr>
        <w:t>4</w:t>
      </w:r>
      <w:r w:rsidRPr="00F55126">
        <w:rPr>
          <w:sz w:val="26"/>
          <w:szCs w:val="26"/>
        </w:rPr>
        <w:t xml:space="preserve"> год – 0,0 тыс. руб.;</w:t>
      </w:r>
    </w:p>
    <w:p w:rsidR="005316FA" w:rsidRDefault="002C01C0" w:rsidP="005316FA">
      <w:pPr>
        <w:jc w:val="both"/>
        <w:rPr>
          <w:sz w:val="26"/>
          <w:szCs w:val="26"/>
        </w:rPr>
      </w:pPr>
      <w:r>
        <w:rPr>
          <w:sz w:val="26"/>
          <w:szCs w:val="26"/>
        </w:rPr>
        <w:t>202</w:t>
      </w:r>
      <w:r w:rsidR="00633095">
        <w:rPr>
          <w:sz w:val="26"/>
          <w:szCs w:val="26"/>
        </w:rPr>
        <w:t>5</w:t>
      </w:r>
      <w:r>
        <w:rPr>
          <w:sz w:val="26"/>
          <w:szCs w:val="26"/>
        </w:rPr>
        <w:t xml:space="preserve"> год – </w:t>
      </w:r>
      <w:r w:rsidR="005316FA" w:rsidRPr="00F55126">
        <w:rPr>
          <w:sz w:val="26"/>
          <w:szCs w:val="26"/>
        </w:rPr>
        <w:t>0,0 тыс. руб.</w:t>
      </w:r>
    </w:p>
    <w:p w:rsidR="00F55126" w:rsidRPr="00F55126" w:rsidRDefault="00F55126" w:rsidP="005316FA">
      <w:pPr>
        <w:jc w:val="both"/>
        <w:rPr>
          <w:sz w:val="26"/>
          <w:szCs w:val="26"/>
        </w:rPr>
      </w:pP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5. Механизм реализации программыи контроль за ходом ее реализации</w:t>
      </w:r>
    </w:p>
    <w:p w:rsidR="005316FA" w:rsidRPr="00F55126" w:rsidRDefault="005316FA" w:rsidP="005316FA">
      <w:pPr>
        <w:ind w:firstLine="709"/>
        <w:jc w:val="both"/>
        <w:rPr>
          <w:sz w:val="26"/>
          <w:szCs w:val="26"/>
        </w:rPr>
      </w:pP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Управление реализацией Программы в целом осуществляется Администрацией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 в установленном порядке.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Администрация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 несет ответственность за ре</w:t>
      </w:r>
      <w:r w:rsidRPr="00F55126">
        <w:rPr>
          <w:sz w:val="26"/>
          <w:szCs w:val="26"/>
        </w:rPr>
        <w:t>а</w:t>
      </w:r>
      <w:r w:rsidRPr="00F55126">
        <w:rPr>
          <w:sz w:val="26"/>
          <w:szCs w:val="26"/>
        </w:rPr>
        <w:t>лизацию Программы в целом, осуществляет координацию деятельности исполн</w:t>
      </w:r>
      <w:r w:rsidRPr="00F55126">
        <w:rPr>
          <w:sz w:val="26"/>
          <w:szCs w:val="26"/>
        </w:rPr>
        <w:t>и</w:t>
      </w:r>
      <w:r w:rsidRPr="00F55126">
        <w:rPr>
          <w:sz w:val="26"/>
          <w:szCs w:val="26"/>
        </w:rPr>
        <w:t>телей Программы по реализации программных мероприятий, а также по целевому и эффективному расходованию бюджетных средств.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color w:val="000000"/>
          <w:sz w:val="26"/>
          <w:szCs w:val="26"/>
        </w:rPr>
        <w:t>Реализация мероприятий Программы осуществляется в соответствии с дейс</w:t>
      </w:r>
      <w:r w:rsidRPr="00F55126">
        <w:rPr>
          <w:color w:val="000000"/>
          <w:sz w:val="26"/>
          <w:szCs w:val="26"/>
        </w:rPr>
        <w:t>т</w:t>
      </w:r>
      <w:r w:rsidRPr="00F55126">
        <w:rPr>
          <w:color w:val="000000"/>
          <w:sz w:val="26"/>
          <w:szCs w:val="26"/>
        </w:rPr>
        <w:t>вующим законодательством.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Заказчиком Программы и распорядителем средств является Администрация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поселения. 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Исполнители программных мероприятий: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- Администрация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поселения;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 Контроль, за выполнением программных мероприятий, осуществляет Админ</w:t>
      </w:r>
      <w:r w:rsidRPr="00F55126">
        <w:rPr>
          <w:sz w:val="26"/>
          <w:szCs w:val="26"/>
        </w:rPr>
        <w:t>и</w:t>
      </w:r>
      <w:r w:rsidRPr="00F55126">
        <w:rPr>
          <w:sz w:val="26"/>
          <w:szCs w:val="26"/>
        </w:rPr>
        <w:t xml:space="preserve">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поселения.</w:t>
      </w:r>
    </w:p>
    <w:p w:rsidR="00F55126" w:rsidRDefault="00F55126" w:rsidP="005316FA">
      <w:pPr>
        <w:jc w:val="center"/>
        <w:rPr>
          <w:bCs/>
          <w:i/>
          <w:sz w:val="26"/>
          <w:szCs w:val="26"/>
        </w:rPr>
      </w:pPr>
    </w:p>
    <w:p w:rsidR="005316FA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6. Оценка результативности реализации Программы</w:t>
      </w:r>
    </w:p>
    <w:p w:rsidR="00F55126" w:rsidRPr="00F55126" w:rsidRDefault="00F55126" w:rsidP="005316FA">
      <w:pPr>
        <w:jc w:val="center"/>
        <w:rPr>
          <w:i/>
          <w:sz w:val="26"/>
          <w:szCs w:val="26"/>
        </w:rPr>
      </w:pP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Программа направлена на развитие мер социальной поддержки инвалидов и др</w:t>
      </w:r>
      <w:r w:rsidRPr="00F55126">
        <w:rPr>
          <w:sz w:val="26"/>
          <w:szCs w:val="26"/>
        </w:rPr>
        <w:t>у</w:t>
      </w:r>
      <w:r w:rsidRPr="00F55126">
        <w:rPr>
          <w:sz w:val="26"/>
          <w:szCs w:val="26"/>
        </w:rPr>
        <w:t>гих маломобильных групп населения, на создание им равных возможностей для участия в жизни общества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Реализация мероприятий, предусмотренных Программой, позволит:</w:t>
      </w:r>
    </w:p>
    <w:p w:rsidR="005316FA" w:rsidRPr="00F55126" w:rsidRDefault="005316FA" w:rsidP="005316FA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создать доступную среду для инвалидов и других маломобильных групп н</w:t>
      </w:r>
      <w:r w:rsidRPr="00F55126">
        <w:rPr>
          <w:sz w:val="26"/>
          <w:szCs w:val="26"/>
        </w:rPr>
        <w:t>а</w:t>
      </w:r>
      <w:r w:rsidRPr="00F55126">
        <w:rPr>
          <w:sz w:val="26"/>
          <w:szCs w:val="26"/>
        </w:rPr>
        <w:t>селения.</w:t>
      </w:r>
    </w:p>
    <w:p w:rsidR="005316FA" w:rsidRDefault="005316FA" w:rsidP="005316FA">
      <w:pPr>
        <w:rPr>
          <w:sz w:val="20"/>
          <w:szCs w:val="20"/>
        </w:rPr>
        <w:sectPr w:rsidR="005316FA" w:rsidSect="008979E5">
          <w:pgSz w:w="11906" w:h="16838"/>
          <w:pgMar w:top="284" w:right="851" w:bottom="1134" w:left="1701" w:header="709" w:footer="709" w:gutter="0"/>
          <w:cols w:space="720"/>
        </w:sectPr>
      </w:pPr>
    </w:p>
    <w:p w:rsidR="005316FA" w:rsidRDefault="005316FA" w:rsidP="005316FA">
      <w:pPr>
        <w:ind w:left="8505"/>
      </w:pPr>
      <w:r>
        <w:lastRenderedPageBreak/>
        <w:t xml:space="preserve">Приложение к муниципальной программе </w:t>
      </w:r>
    </w:p>
    <w:p w:rsidR="00F55126" w:rsidRDefault="005316FA" w:rsidP="005316FA">
      <w:pPr>
        <w:ind w:left="8505"/>
      </w:pPr>
      <w:r>
        <w:t xml:space="preserve">«Доступная среда для инвалидов на территории </w:t>
      </w:r>
      <w:r w:rsidR="00557057">
        <w:t>Слободского</w:t>
      </w:r>
    </w:p>
    <w:p w:rsidR="005316FA" w:rsidRDefault="005316FA" w:rsidP="005316FA">
      <w:pPr>
        <w:ind w:left="8505"/>
      </w:pPr>
      <w:r>
        <w:t>сельского поселения на 202</w:t>
      </w:r>
      <w:r w:rsidR="00633095">
        <w:t>3</w:t>
      </w:r>
      <w:r>
        <w:t>-20</w:t>
      </w:r>
      <w:r w:rsidR="00633095">
        <w:t>25</w:t>
      </w:r>
      <w:r>
        <w:t xml:space="preserve"> годы»</w:t>
      </w:r>
    </w:p>
    <w:p w:rsidR="005316FA" w:rsidRDefault="005316FA" w:rsidP="005316FA">
      <w:pPr>
        <w:spacing w:before="100" w:beforeAutospacing="1"/>
        <w:jc w:val="center"/>
      </w:pPr>
      <w:r>
        <w:rPr>
          <w:bCs/>
          <w:i/>
        </w:rPr>
        <w:t>СИСТЕМА МЕРОПРИЯТИЙ ПРОГРАММЫ</w:t>
      </w:r>
    </w:p>
    <w:tbl>
      <w:tblPr>
        <w:tblW w:w="15495" w:type="dxa"/>
        <w:tblCellMar>
          <w:left w:w="0" w:type="dxa"/>
          <w:right w:w="0" w:type="dxa"/>
        </w:tblCellMar>
        <w:tblLook w:val="04A0"/>
      </w:tblPr>
      <w:tblGrid>
        <w:gridCol w:w="720"/>
        <w:gridCol w:w="6135"/>
        <w:gridCol w:w="1800"/>
        <w:gridCol w:w="1620"/>
        <w:gridCol w:w="900"/>
        <w:gridCol w:w="900"/>
        <w:gridCol w:w="900"/>
        <w:gridCol w:w="2520"/>
      </w:tblGrid>
      <w:tr w:rsidR="005316FA" w:rsidTr="005316FA">
        <w:trPr>
          <w:trHeight w:val="31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№ п\п</w:t>
            </w:r>
          </w:p>
        </w:tc>
        <w:tc>
          <w:tcPr>
            <w:tcW w:w="61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Цели, задачи, мероприятия Программы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Срок реализации мероприятий Программы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Объем финансирования, тыс.руб.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Исполнитель мероприятия Программы</w:t>
            </w:r>
          </w:p>
        </w:tc>
      </w:tr>
      <w:tr w:rsidR="005316FA" w:rsidTr="005316FA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Финансовые средства всего, тыс.руб.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FA" w:rsidRDefault="005316FA"/>
        </w:tc>
      </w:tr>
      <w:tr w:rsidR="005316FA" w:rsidTr="005316FA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МБ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FA" w:rsidRDefault="005316FA"/>
        </w:tc>
      </w:tr>
      <w:tr w:rsidR="005316FA" w:rsidTr="005316FA">
        <w:trPr>
          <w:trHeight w:val="413"/>
        </w:trPr>
        <w:tc>
          <w:tcPr>
            <w:tcW w:w="154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FA" w:rsidRDefault="005316F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Цель: Обеспечение условий доступности для инвалидов и других маломобильных групп населения.</w:t>
            </w:r>
          </w:p>
        </w:tc>
      </w:tr>
      <w:tr w:rsidR="005316FA" w:rsidTr="005316FA">
        <w:trPr>
          <w:trHeight w:val="315"/>
        </w:trPr>
        <w:tc>
          <w:tcPr>
            <w:tcW w:w="154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FA" w:rsidRDefault="005316FA" w:rsidP="00557057">
            <w:pPr>
              <w:jc w:val="center"/>
              <w:rPr>
                <w:i/>
              </w:rPr>
            </w:pPr>
            <w:r>
              <w:rPr>
                <w:bCs/>
                <w:i/>
              </w:rPr>
              <w:t xml:space="preserve">Комплекс мероприятий по формированию доступной среды жизнедеятельности в </w:t>
            </w:r>
            <w:r w:rsidR="00557057">
              <w:rPr>
                <w:bCs/>
                <w:i/>
              </w:rPr>
              <w:t>Слободском</w:t>
            </w:r>
            <w:r>
              <w:rPr>
                <w:bCs/>
                <w:i/>
              </w:rPr>
              <w:t xml:space="preserve"> сельском поселении</w:t>
            </w:r>
          </w:p>
        </w:tc>
      </w:tr>
      <w:tr w:rsidR="002C01C0" w:rsidTr="00C210FF">
        <w:trPr>
          <w:trHeight w:val="38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>
            <w:pPr>
              <w:jc w:val="center"/>
            </w:pPr>
            <w:r>
              <w:t>1</w:t>
            </w:r>
          </w:p>
        </w:tc>
        <w:tc>
          <w:tcPr>
            <w:tcW w:w="61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557057">
            <w:r>
              <w:t>Оборудование поручнями входных групп администр</w:t>
            </w:r>
            <w:r>
              <w:t>а</w:t>
            </w:r>
            <w:r>
              <w:t>тивных зданий, муниципальных учреждений Слободск</w:t>
            </w:r>
            <w:r>
              <w:t>о</w:t>
            </w:r>
            <w:r>
              <w:t>го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633095">
            <w:pPr>
              <w:jc w:val="center"/>
            </w:pPr>
            <w:r>
              <w:rPr>
                <w:sz w:val="20"/>
                <w:szCs w:val="20"/>
              </w:rPr>
              <w:t>202</w:t>
            </w:r>
            <w:r w:rsidR="00633095">
              <w:rPr>
                <w:sz w:val="20"/>
                <w:szCs w:val="20"/>
              </w:rPr>
              <w:t>3-2025</w:t>
            </w:r>
            <w:r>
              <w:rPr>
                <w:sz w:val="20"/>
                <w:szCs w:val="20"/>
              </w:rPr>
              <w:t xml:space="preserve"> годы, всего, в том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557057">
            <w:pPr>
              <w:jc w:val="center"/>
            </w:pPr>
            <w:r>
              <w:rPr>
                <w:sz w:val="20"/>
                <w:szCs w:val="20"/>
              </w:rPr>
              <w:t>Администрация Слобо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</w:tr>
      <w:tr w:rsidR="002C01C0" w:rsidTr="00C210FF">
        <w:trPr>
          <w:trHeight w:val="1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1C0" w:rsidRDefault="002C01C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1C0" w:rsidRDefault="002C01C0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1C0" w:rsidRDefault="002C01C0" w:rsidP="00633095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</w:t>
            </w:r>
            <w:r w:rsidR="0063309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1C0" w:rsidRDefault="002C01C0"/>
        </w:tc>
      </w:tr>
      <w:tr w:rsidR="002C01C0" w:rsidTr="00C210FF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1C0" w:rsidRDefault="002C01C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1C0" w:rsidRDefault="002C01C0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1C0" w:rsidRDefault="002C01C0" w:rsidP="00633095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</w:t>
            </w:r>
            <w:r w:rsidR="0063309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1C0" w:rsidRDefault="002C01C0"/>
        </w:tc>
      </w:tr>
      <w:tr w:rsidR="002C01C0" w:rsidTr="00C210FF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1C0" w:rsidRDefault="002C01C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1C0" w:rsidRDefault="002C01C0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1C0" w:rsidRDefault="002C01C0" w:rsidP="00633095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</w:t>
            </w:r>
            <w:r w:rsidR="0063309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1C0" w:rsidRDefault="002C01C0"/>
        </w:tc>
      </w:tr>
      <w:tr w:rsidR="00633095" w:rsidTr="00C210FF">
        <w:trPr>
          <w:trHeight w:val="15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95" w:rsidRDefault="00633095">
            <w:pPr>
              <w:spacing w:line="151" w:lineRule="atLeast"/>
              <w:jc w:val="center"/>
            </w:pPr>
            <w:r>
              <w:t>2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557057">
            <w:pPr>
              <w:spacing w:line="151" w:lineRule="atLeast"/>
            </w:pPr>
            <w:r>
              <w:t>Устройство стационарного пандуса с благоустройством прилегающей территории административных зданий, муниципальных учреждений Слободского сельского п</w:t>
            </w:r>
            <w:r>
              <w:t>о</w:t>
            </w:r>
            <w:r>
              <w:t xml:space="preserve">селения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>
              <w:rPr>
                <w:sz w:val="20"/>
                <w:szCs w:val="20"/>
              </w:rPr>
              <w:t>2023-2025 годы, всего, в том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95" w:rsidRDefault="00633095" w:rsidP="00557057">
            <w:pPr>
              <w:spacing w:before="100" w:beforeAutospacing="1" w:line="151" w:lineRule="atLeast"/>
              <w:jc w:val="center"/>
            </w:pPr>
            <w:r>
              <w:rPr>
                <w:sz w:val="20"/>
                <w:szCs w:val="20"/>
              </w:rPr>
              <w:t>Администрация Слобо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</w:tr>
      <w:tr w:rsidR="00633095" w:rsidTr="00C210FF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095" w:rsidRDefault="0063309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095" w:rsidRDefault="00633095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95" w:rsidRDefault="00633095" w:rsidP="00F81F7E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095" w:rsidRDefault="00633095"/>
        </w:tc>
      </w:tr>
      <w:tr w:rsidR="00633095" w:rsidTr="00C210FF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095" w:rsidRDefault="0063309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095" w:rsidRDefault="00633095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95" w:rsidRDefault="00633095" w:rsidP="00F81F7E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2024год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095" w:rsidRDefault="00633095"/>
        </w:tc>
      </w:tr>
      <w:tr w:rsidR="00633095" w:rsidTr="00C210FF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095" w:rsidRDefault="0063309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095" w:rsidRDefault="00633095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95" w:rsidRDefault="00633095" w:rsidP="00F81F7E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095" w:rsidRDefault="00633095"/>
        </w:tc>
      </w:tr>
      <w:tr w:rsidR="00633095" w:rsidTr="00F81F7E">
        <w:trPr>
          <w:trHeight w:val="15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95" w:rsidRDefault="00633095" w:rsidP="00F81F7E">
            <w:pPr>
              <w:spacing w:line="151" w:lineRule="atLeast"/>
              <w:jc w:val="center"/>
            </w:pPr>
            <w:r>
              <w:t>3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633095">
            <w:pPr>
              <w:spacing w:line="151" w:lineRule="atLeast"/>
            </w:pPr>
            <w:r>
              <w:t>Устройство кнопки вызова сотрудника, нанесение ра</w:t>
            </w:r>
            <w:r>
              <w:t>з</w:t>
            </w:r>
            <w:r>
              <w:t>метки на лестничной площадке для слабовидящих гра</w:t>
            </w:r>
            <w:r>
              <w:t>ж</w:t>
            </w:r>
            <w:r>
              <w:t xml:space="preserve">дан в административном здании Слободского сельского поселения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>
              <w:rPr>
                <w:sz w:val="20"/>
                <w:szCs w:val="20"/>
              </w:rPr>
              <w:t>2023-2025 годы, всего, в том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9A29EE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9A29EE">
              <w:rPr>
                <w:sz w:val="20"/>
                <w:szCs w:val="20"/>
              </w:rPr>
              <w:t>,0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95" w:rsidRDefault="00633095" w:rsidP="00F81F7E">
            <w:pPr>
              <w:spacing w:before="100" w:beforeAutospacing="1" w:line="151" w:lineRule="atLeast"/>
              <w:jc w:val="center"/>
            </w:pPr>
            <w:r>
              <w:rPr>
                <w:sz w:val="20"/>
                <w:szCs w:val="20"/>
              </w:rPr>
              <w:t>Администрация Слобо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</w:tr>
      <w:tr w:rsidR="00633095" w:rsidTr="00F81F7E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095" w:rsidRDefault="00633095" w:rsidP="00F81F7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095" w:rsidRDefault="00633095" w:rsidP="00F81F7E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95" w:rsidRDefault="00633095" w:rsidP="00F81F7E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9A29EE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9A29EE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095" w:rsidRDefault="00633095" w:rsidP="00F81F7E"/>
        </w:tc>
      </w:tr>
      <w:tr w:rsidR="00633095" w:rsidTr="00F81F7E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095" w:rsidRDefault="00633095" w:rsidP="00F81F7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095" w:rsidRDefault="00633095" w:rsidP="00F81F7E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95" w:rsidRDefault="00633095" w:rsidP="00F81F7E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2024год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095" w:rsidRDefault="00633095" w:rsidP="00F81F7E"/>
        </w:tc>
      </w:tr>
      <w:tr w:rsidR="00633095" w:rsidTr="00F81F7E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095" w:rsidRDefault="00633095" w:rsidP="00F81F7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095" w:rsidRDefault="00633095" w:rsidP="00F81F7E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95" w:rsidRDefault="00633095" w:rsidP="00F81F7E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095" w:rsidRDefault="00633095" w:rsidP="00F81F7E"/>
        </w:tc>
      </w:tr>
      <w:tr w:rsidR="00633095" w:rsidTr="00C210FF">
        <w:trPr>
          <w:trHeight w:val="15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95" w:rsidRDefault="00633095">
            <w:pPr>
              <w:spacing w:line="151" w:lineRule="atLeast"/>
            </w:pPr>
            <w:r>
              <w:t> 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95" w:rsidRDefault="00633095">
            <w:pPr>
              <w:spacing w:line="151" w:lineRule="atLeast"/>
            </w:pPr>
            <w:r>
              <w:rPr>
                <w:bCs/>
                <w:sz w:val="20"/>
              </w:rPr>
              <w:t>ВСЕГО ПО ПРОГРАММЕ: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F81F7E">
            <w:pPr>
              <w:jc w:val="center"/>
            </w:pPr>
            <w:r>
              <w:rPr>
                <w:sz w:val="20"/>
                <w:szCs w:val="20"/>
              </w:rPr>
              <w:t>2023-2025 годы, всего, в том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95" w:rsidRDefault="0063309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3095" w:rsidTr="00C210FF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095" w:rsidRDefault="0063309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095" w:rsidRDefault="00633095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95" w:rsidRDefault="00633095" w:rsidP="00F81F7E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3095" w:rsidRDefault="00633095">
            <w:pPr>
              <w:rPr>
                <w:sz w:val="22"/>
                <w:szCs w:val="22"/>
              </w:rPr>
            </w:pPr>
          </w:p>
        </w:tc>
      </w:tr>
      <w:tr w:rsidR="00633095" w:rsidTr="00C210FF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095" w:rsidRDefault="0063309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095" w:rsidRDefault="00633095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95" w:rsidRDefault="00633095" w:rsidP="00F81F7E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2024год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3095" w:rsidRDefault="00633095">
            <w:pPr>
              <w:rPr>
                <w:sz w:val="22"/>
                <w:szCs w:val="22"/>
              </w:rPr>
            </w:pPr>
          </w:p>
        </w:tc>
      </w:tr>
      <w:tr w:rsidR="00633095" w:rsidTr="00C210FF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095" w:rsidRDefault="0063309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095" w:rsidRDefault="00633095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95" w:rsidRDefault="00633095" w:rsidP="00F81F7E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095" w:rsidRDefault="00633095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3095" w:rsidRDefault="00633095">
            <w:pPr>
              <w:rPr>
                <w:sz w:val="22"/>
                <w:szCs w:val="22"/>
              </w:rPr>
            </w:pPr>
          </w:p>
        </w:tc>
      </w:tr>
    </w:tbl>
    <w:p w:rsidR="005316FA" w:rsidRDefault="005316FA" w:rsidP="005316FA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96665E" w:rsidRPr="007D18B4" w:rsidRDefault="0096665E" w:rsidP="0096665E">
      <w:pPr>
        <w:pStyle w:val="a5"/>
        <w:ind w:firstLine="0"/>
        <w:rPr>
          <w:b/>
          <w:sz w:val="28"/>
          <w:szCs w:val="28"/>
        </w:rPr>
      </w:pPr>
    </w:p>
    <w:sectPr w:rsidR="0096665E" w:rsidRPr="007D18B4" w:rsidSect="00F55126">
      <w:headerReference w:type="even" r:id="rId8"/>
      <w:headerReference w:type="default" r:id="rId9"/>
      <w:pgSz w:w="16840" w:h="11907" w:orient="landscape" w:code="9"/>
      <w:pgMar w:top="510" w:right="510" w:bottom="1418" w:left="510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2EA" w:rsidRDefault="00F142EA">
      <w:r>
        <w:separator/>
      </w:r>
    </w:p>
  </w:endnote>
  <w:endnote w:type="continuationSeparator" w:id="1">
    <w:p w:rsidR="00F142EA" w:rsidRDefault="00F14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2EA" w:rsidRDefault="00F142EA">
      <w:r>
        <w:separator/>
      </w:r>
    </w:p>
  </w:footnote>
  <w:footnote w:type="continuationSeparator" w:id="1">
    <w:p w:rsidR="00F142EA" w:rsidRDefault="00F14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07" w:rsidRDefault="00063718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5570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5707" w:rsidRDefault="00B55707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07" w:rsidRDefault="00063718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5570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3095">
      <w:rPr>
        <w:rStyle w:val="a9"/>
        <w:noProof/>
      </w:rPr>
      <w:t>- 6 -</w:t>
    </w:r>
    <w:r>
      <w:rPr>
        <w:rStyle w:val="a9"/>
      </w:rPr>
      <w:fldChar w:fldCharType="end"/>
    </w:r>
  </w:p>
  <w:p w:rsidR="00B55707" w:rsidRDefault="00B55707" w:rsidP="006F5173">
    <w:pPr>
      <w:pStyle w:val="a7"/>
      <w:framePr w:wrap="around" w:vAnchor="text" w:hAnchor="page" w:x="6037" w:y="421"/>
      <w:rPr>
        <w:rStyle w:val="a9"/>
      </w:rPr>
    </w:pPr>
  </w:p>
  <w:p w:rsidR="00B55707" w:rsidRDefault="00B55707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ACA"/>
    <w:multiLevelType w:val="multilevel"/>
    <w:tmpl w:val="C874A5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25734"/>
    <w:multiLevelType w:val="multilevel"/>
    <w:tmpl w:val="CDC82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">
    <w:nsid w:val="123411C8"/>
    <w:multiLevelType w:val="multilevel"/>
    <w:tmpl w:val="B25887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  <w:rPr>
        <w:sz w:val="2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sz w:val="2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sz w:val="20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sz w:val="20"/>
      </w:rPr>
    </w:lvl>
  </w:abstractNum>
  <w:abstractNum w:abstractNumId="5">
    <w:nsid w:val="12E63176"/>
    <w:multiLevelType w:val="hybridMultilevel"/>
    <w:tmpl w:val="51AEDAB8"/>
    <w:lvl w:ilvl="0" w:tplc="839EC70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D3A0B"/>
    <w:multiLevelType w:val="multilevel"/>
    <w:tmpl w:val="20F6F18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3107F2"/>
    <w:multiLevelType w:val="multilevel"/>
    <w:tmpl w:val="629EC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2E60EBC"/>
    <w:multiLevelType w:val="multilevel"/>
    <w:tmpl w:val="6F4AC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14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7">
    <w:nsid w:val="2F4E79C7"/>
    <w:multiLevelType w:val="multilevel"/>
    <w:tmpl w:val="2AC40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FFF7D05"/>
    <w:multiLevelType w:val="hybridMultilevel"/>
    <w:tmpl w:val="16727D80"/>
    <w:lvl w:ilvl="0" w:tplc="0419000F">
      <w:start w:val="1"/>
      <w:numFmt w:val="decimal"/>
      <w:lvlText w:val="%1."/>
      <w:lvlJc w:val="left"/>
      <w:pPr>
        <w:ind w:left="6249" w:hanging="360"/>
      </w:pPr>
    </w:lvl>
    <w:lvl w:ilvl="1" w:tplc="04190019" w:tentative="1">
      <w:start w:val="1"/>
      <w:numFmt w:val="lowerLetter"/>
      <w:lvlText w:val="%2."/>
      <w:lvlJc w:val="left"/>
      <w:pPr>
        <w:ind w:left="6969" w:hanging="360"/>
      </w:pPr>
    </w:lvl>
    <w:lvl w:ilvl="2" w:tplc="0419001B" w:tentative="1">
      <w:start w:val="1"/>
      <w:numFmt w:val="lowerRoman"/>
      <w:lvlText w:val="%3."/>
      <w:lvlJc w:val="right"/>
      <w:pPr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19">
    <w:nsid w:val="34241874"/>
    <w:multiLevelType w:val="multilevel"/>
    <w:tmpl w:val="CB80A69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11C0C7E"/>
    <w:multiLevelType w:val="multilevel"/>
    <w:tmpl w:val="E992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C84446"/>
    <w:multiLevelType w:val="multilevel"/>
    <w:tmpl w:val="F22E7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4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43F6470"/>
    <w:multiLevelType w:val="multilevel"/>
    <w:tmpl w:val="B5BC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B03072"/>
    <w:multiLevelType w:val="hybridMultilevel"/>
    <w:tmpl w:val="36C6A814"/>
    <w:lvl w:ilvl="0" w:tplc="E9E6BB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C966E4"/>
    <w:multiLevelType w:val="multilevel"/>
    <w:tmpl w:val="24E49D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3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061919"/>
    <w:multiLevelType w:val="hybridMultilevel"/>
    <w:tmpl w:val="A3A6C670"/>
    <w:lvl w:ilvl="0" w:tplc="55D2E8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48559C"/>
    <w:multiLevelType w:val="multilevel"/>
    <w:tmpl w:val="C874A5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36727AB"/>
    <w:multiLevelType w:val="multilevel"/>
    <w:tmpl w:val="4D88E0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8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210A9D"/>
    <w:multiLevelType w:val="multilevel"/>
    <w:tmpl w:val="ABF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6F7811"/>
    <w:multiLevelType w:val="multilevel"/>
    <w:tmpl w:val="C874A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26"/>
  </w:num>
  <w:num w:numId="5">
    <w:abstractNumId w:val="39"/>
  </w:num>
  <w:num w:numId="6">
    <w:abstractNumId w:val="23"/>
  </w:num>
  <w:num w:numId="7">
    <w:abstractNumId w:val="14"/>
  </w:num>
  <w:num w:numId="8">
    <w:abstractNumId w:val="38"/>
  </w:num>
  <w:num w:numId="9">
    <w:abstractNumId w:val="1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3"/>
  </w:num>
  <w:num w:numId="20">
    <w:abstractNumId w:val="7"/>
  </w:num>
  <w:num w:numId="21">
    <w:abstractNumId w:val="12"/>
  </w:num>
  <w:num w:numId="22">
    <w:abstractNumId w:val="32"/>
  </w:num>
  <w:num w:numId="23">
    <w:abstractNumId w:val="28"/>
  </w:num>
  <w:num w:numId="24">
    <w:abstractNumId w:val="0"/>
  </w:num>
  <w:num w:numId="25">
    <w:abstractNumId w:val="13"/>
  </w:num>
  <w:num w:numId="26">
    <w:abstractNumId w:val="3"/>
  </w:num>
  <w:num w:numId="27">
    <w:abstractNumId w:val="18"/>
  </w:num>
  <w:num w:numId="28">
    <w:abstractNumId w:val="41"/>
  </w:num>
  <w:num w:numId="29">
    <w:abstractNumId w:val="29"/>
  </w:num>
  <w:num w:numId="30">
    <w:abstractNumId w:val="19"/>
  </w:num>
  <w:num w:numId="31">
    <w:abstractNumId w:val="36"/>
  </w:num>
  <w:num w:numId="32">
    <w:abstractNumId w:val="24"/>
  </w:num>
  <w:num w:numId="33">
    <w:abstractNumId w:val="22"/>
  </w:num>
  <w:num w:numId="34">
    <w:abstractNumId w:val="37"/>
  </w:num>
  <w:num w:numId="35">
    <w:abstractNumId w:val="16"/>
  </w:num>
  <w:num w:numId="36">
    <w:abstractNumId w:val="17"/>
  </w:num>
  <w:num w:numId="37">
    <w:abstractNumId w:val="25"/>
  </w:num>
  <w:num w:numId="38">
    <w:abstractNumId w:val="5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C59"/>
    <w:rsid w:val="00002D04"/>
    <w:rsid w:val="00006D25"/>
    <w:rsid w:val="0002169D"/>
    <w:rsid w:val="00061586"/>
    <w:rsid w:val="0006213F"/>
    <w:rsid w:val="00063718"/>
    <w:rsid w:val="00070A42"/>
    <w:rsid w:val="000829BA"/>
    <w:rsid w:val="00096871"/>
    <w:rsid w:val="000A20A8"/>
    <w:rsid w:val="000B194F"/>
    <w:rsid w:val="000B4EFE"/>
    <w:rsid w:val="000B665B"/>
    <w:rsid w:val="000D09B0"/>
    <w:rsid w:val="000D2EAE"/>
    <w:rsid w:val="000D72A7"/>
    <w:rsid w:val="000E351E"/>
    <w:rsid w:val="000E5757"/>
    <w:rsid w:val="000E5BC2"/>
    <w:rsid w:val="000F302E"/>
    <w:rsid w:val="001026BF"/>
    <w:rsid w:val="00115E00"/>
    <w:rsid w:val="001214A3"/>
    <w:rsid w:val="0012597F"/>
    <w:rsid w:val="00130756"/>
    <w:rsid w:val="0013773B"/>
    <w:rsid w:val="001516B2"/>
    <w:rsid w:val="00154622"/>
    <w:rsid w:val="001613EB"/>
    <w:rsid w:val="00163F9C"/>
    <w:rsid w:val="001843DD"/>
    <w:rsid w:val="001A080D"/>
    <w:rsid w:val="001A36B4"/>
    <w:rsid w:val="001C687F"/>
    <w:rsid w:val="001C71B4"/>
    <w:rsid w:val="001C7305"/>
    <w:rsid w:val="001D6188"/>
    <w:rsid w:val="001F21DB"/>
    <w:rsid w:val="001F3A4F"/>
    <w:rsid w:val="002028F6"/>
    <w:rsid w:val="002126F6"/>
    <w:rsid w:val="002343F6"/>
    <w:rsid w:val="002443BE"/>
    <w:rsid w:val="002517FA"/>
    <w:rsid w:val="00253948"/>
    <w:rsid w:val="00254C59"/>
    <w:rsid w:val="00261F93"/>
    <w:rsid w:val="002701B4"/>
    <w:rsid w:val="002956A9"/>
    <w:rsid w:val="002975A5"/>
    <w:rsid w:val="002A7AD2"/>
    <w:rsid w:val="002B703C"/>
    <w:rsid w:val="002C01C0"/>
    <w:rsid w:val="002C37B4"/>
    <w:rsid w:val="002C7D26"/>
    <w:rsid w:val="002D0387"/>
    <w:rsid w:val="002D240B"/>
    <w:rsid w:val="002D4AE8"/>
    <w:rsid w:val="002D6886"/>
    <w:rsid w:val="002E1FC6"/>
    <w:rsid w:val="002E3F16"/>
    <w:rsid w:val="002F12DE"/>
    <w:rsid w:val="00315359"/>
    <w:rsid w:val="00317C83"/>
    <w:rsid w:val="00331C52"/>
    <w:rsid w:val="00340B88"/>
    <w:rsid w:val="00345317"/>
    <w:rsid w:val="00345FAF"/>
    <w:rsid w:val="00356586"/>
    <w:rsid w:val="00397701"/>
    <w:rsid w:val="003A150C"/>
    <w:rsid w:val="003B510F"/>
    <w:rsid w:val="003B560F"/>
    <w:rsid w:val="003C000A"/>
    <w:rsid w:val="003C072A"/>
    <w:rsid w:val="003C09FE"/>
    <w:rsid w:val="003C20C6"/>
    <w:rsid w:val="003C2F33"/>
    <w:rsid w:val="003C7BD4"/>
    <w:rsid w:val="003D3C84"/>
    <w:rsid w:val="003D3CBD"/>
    <w:rsid w:val="003E30A1"/>
    <w:rsid w:val="004041FF"/>
    <w:rsid w:val="004042D8"/>
    <w:rsid w:val="00425B71"/>
    <w:rsid w:val="00431C89"/>
    <w:rsid w:val="00433F6A"/>
    <w:rsid w:val="00435EDF"/>
    <w:rsid w:val="00436E97"/>
    <w:rsid w:val="00437483"/>
    <w:rsid w:val="004375A9"/>
    <w:rsid w:val="004467F7"/>
    <w:rsid w:val="00465647"/>
    <w:rsid w:val="00472404"/>
    <w:rsid w:val="004778AC"/>
    <w:rsid w:val="004C5736"/>
    <w:rsid w:val="004C59EF"/>
    <w:rsid w:val="004D2D46"/>
    <w:rsid w:val="004E4410"/>
    <w:rsid w:val="004F0414"/>
    <w:rsid w:val="004F2A62"/>
    <w:rsid w:val="004F6E2F"/>
    <w:rsid w:val="0050585D"/>
    <w:rsid w:val="00521A6E"/>
    <w:rsid w:val="005316FA"/>
    <w:rsid w:val="0053491C"/>
    <w:rsid w:val="005404A4"/>
    <w:rsid w:val="00542A24"/>
    <w:rsid w:val="00557057"/>
    <w:rsid w:val="0056128E"/>
    <w:rsid w:val="00580317"/>
    <w:rsid w:val="00583DB7"/>
    <w:rsid w:val="005A33D6"/>
    <w:rsid w:val="005A7333"/>
    <w:rsid w:val="005B46AE"/>
    <w:rsid w:val="005B7ECF"/>
    <w:rsid w:val="005C4674"/>
    <w:rsid w:val="005D2964"/>
    <w:rsid w:val="005D37D9"/>
    <w:rsid w:val="005E26E9"/>
    <w:rsid w:val="005F0942"/>
    <w:rsid w:val="005F1EFA"/>
    <w:rsid w:val="00601F8F"/>
    <w:rsid w:val="00620D05"/>
    <w:rsid w:val="00622A7F"/>
    <w:rsid w:val="00633095"/>
    <w:rsid w:val="00636B71"/>
    <w:rsid w:val="0064236F"/>
    <w:rsid w:val="0065026F"/>
    <w:rsid w:val="006510E5"/>
    <w:rsid w:val="00652A1E"/>
    <w:rsid w:val="006646BB"/>
    <w:rsid w:val="006649EE"/>
    <w:rsid w:val="00667295"/>
    <w:rsid w:val="00670C11"/>
    <w:rsid w:val="00671A57"/>
    <w:rsid w:val="00672F55"/>
    <w:rsid w:val="0069691A"/>
    <w:rsid w:val="006D14EF"/>
    <w:rsid w:val="006E0756"/>
    <w:rsid w:val="006F1B3F"/>
    <w:rsid w:val="006F5173"/>
    <w:rsid w:val="006F7142"/>
    <w:rsid w:val="006F73B0"/>
    <w:rsid w:val="00715F7A"/>
    <w:rsid w:val="00743428"/>
    <w:rsid w:val="00743A08"/>
    <w:rsid w:val="00745CDF"/>
    <w:rsid w:val="0074618D"/>
    <w:rsid w:val="00751A57"/>
    <w:rsid w:val="00752580"/>
    <w:rsid w:val="00752E44"/>
    <w:rsid w:val="00754F82"/>
    <w:rsid w:val="0075668C"/>
    <w:rsid w:val="00756F9E"/>
    <w:rsid w:val="00787630"/>
    <w:rsid w:val="00791FEE"/>
    <w:rsid w:val="007A49B9"/>
    <w:rsid w:val="007C19A5"/>
    <w:rsid w:val="007C3533"/>
    <w:rsid w:val="007D07D6"/>
    <w:rsid w:val="007D18B4"/>
    <w:rsid w:val="0080410A"/>
    <w:rsid w:val="0081545A"/>
    <w:rsid w:val="00816255"/>
    <w:rsid w:val="008225CA"/>
    <w:rsid w:val="008238EC"/>
    <w:rsid w:val="0084108B"/>
    <w:rsid w:val="00850201"/>
    <w:rsid w:val="008679DA"/>
    <w:rsid w:val="00871E9E"/>
    <w:rsid w:val="008760F9"/>
    <w:rsid w:val="0087747E"/>
    <w:rsid w:val="008820F0"/>
    <w:rsid w:val="008979E5"/>
    <w:rsid w:val="008A34E2"/>
    <w:rsid w:val="008A68E3"/>
    <w:rsid w:val="008B1299"/>
    <w:rsid w:val="008B397C"/>
    <w:rsid w:val="008C7279"/>
    <w:rsid w:val="008C77DC"/>
    <w:rsid w:val="008D3C59"/>
    <w:rsid w:val="008D4690"/>
    <w:rsid w:val="008E0C4C"/>
    <w:rsid w:val="008E1E40"/>
    <w:rsid w:val="008F1153"/>
    <w:rsid w:val="008F18C6"/>
    <w:rsid w:val="008F6268"/>
    <w:rsid w:val="0090791A"/>
    <w:rsid w:val="009118F2"/>
    <w:rsid w:val="00912CED"/>
    <w:rsid w:val="00914909"/>
    <w:rsid w:val="0092371A"/>
    <w:rsid w:val="00927B7F"/>
    <w:rsid w:val="00930808"/>
    <w:rsid w:val="00941D72"/>
    <w:rsid w:val="00943E01"/>
    <w:rsid w:val="009450D4"/>
    <w:rsid w:val="0095362E"/>
    <w:rsid w:val="00954499"/>
    <w:rsid w:val="00954C09"/>
    <w:rsid w:val="00957732"/>
    <w:rsid w:val="0096571C"/>
    <w:rsid w:val="0096665E"/>
    <w:rsid w:val="00971942"/>
    <w:rsid w:val="00976D44"/>
    <w:rsid w:val="00981A0A"/>
    <w:rsid w:val="0099363A"/>
    <w:rsid w:val="0099647C"/>
    <w:rsid w:val="009A5275"/>
    <w:rsid w:val="009A61C3"/>
    <w:rsid w:val="009A7406"/>
    <w:rsid w:val="009B04F7"/>
    <w:rsid w:val="009D2A89"/>
    <w:rsid w:val="009D2CD1"/>
    <w:rsid w:val="009D3070"/>
    <w:rsid w:val="009D315C"/>
    <w:rsid w:val="009D31F7"/>
    <w:rsid w:val="009E61B4"/>
    <w:rsid w:val="009E6E90"/>
    <w:rsid w:val="00A05002"/>
    <w:rsid w:val="00A05E4F"/>
    <w:rsid w:val="00A34135"/>
    <w:rsid w:val="00A3791D"/>
    <w:rsid w:val="00A52F1E"/>
    <w:rsid w:val="00A544E6"/>
    <w:rsid w:val="00A71995"/>
    <w:rsid w:val="00A73849"/>
    <w:rsid w:val="00A92EF2"/>
    <w:rsid w:val="00AA0B16"/>
    <w:rsid w:val="00AB575C"/>
    <w:rsid w:val="00AB580F"/>
    <w:rsid w:val="00AC1D6B"/>
    <w:rsid w:val="00AE6DA5"/>
    <w:rsid w:val="00AF413C"/>
    <w:rsid w:val="00AF4AB3"/>
    <w:rsid w:val="00B00E91"/>
    <w:rsid w:val="00B17C51"/>
    <w:rsid w:val="00B261E8"/>
    <w:rsid w:val="00B27E76"/>
    <w:rsid w:val="00B42FC7"/>
    <w:rsid w:val="00B51893"/>
    <w:rsid w:val="00B55707"/>
    <w:rsid w:val="00B628DA"/>
    <w:rsid w:val="00B666C9"/>
    <w:rsid w:val="00B71384"/>
    <w:rsid w:val="00B74911"/>
    <w:rsid w:val="00B75146"/>
    <w:rsid w:val="00B76FD5"/>
    <w:rsid w:val="00B903EE"/>
    <w:rsid w:val="00BA730C"/>
    <w:rsid w:val="00BB512F"/>
    <w:rsid w:val="00BC3103"/>
    <w:rsid w:val="00BD2799"/>
    <w:rsid w:val="00BD2815"/>
    <w:rsid w:val="00BF7DD1"/>
    <w:rsid w:val="00BF7FC2"/>
    <w:rsid w:val="00C01BAE"/>
    <w:rsid w:val="00C07F21"/>
    <w:rsid w:val="00C12FFA"/>
    <w:rsid w:val="00C321B7"/>
    <w:rsid w:val="00C346A9"/>
    <w:rsid w:val="00C3561E"/>
    <w:rsid w:val="00C4732E"/>
    <w:rsid w:val="00C5313C"/>
    <w:rsid w:val="00C53DE2"/>
    <w:rsid w:val="00C56357"/>
    <w:rsid w:val="00C71E46"/>
    <w:rsid w:val="00C72FC7"/>
    <w:rsid w:val="00C80332"/>
    <w:rsid w:val="00C97422"/>
    <w:rsid w:val="00CA2285"/>
    <w:rsid w:val="00CA2E66"/>
    <w:rsid w:val="00CA71B4"/>
    <w:rsid w:val="00CB1F82"/>
    <w:rsid w:val="00CB6111"/>
    <w:rsid w:val="00CC7D37"/>
    <w:rsid w:val="00CD495F"/>
    <w:rsid w:val="00CD7EC6"/>
    <w:rsid w:val="00CE0716"/>
    <w:rsid w:val="00CE2580"/>
    <w:rsid w:val="00CE3AB1"/>
    <w:rsid w:val="00CE4E6E"/>
    <w:rsid w:val="00CE6851"/>
    <w:rsid w:val="00D00863"/>
    <w:rsid w:val="00D07B58"/>
    <w:rsid w:val="00D23EC9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91887"/>
    <w:rsid w:val="00D9702B"/>
    <w:rsid w:val="00DB1DFC"/>
    <w:rsid w:val="00DB3A1C"/>
    <w:rsid w:val="00DC243D"/>
    <w:rsid w:val="00DC44B9"/>
    <w:rsid w:val="00DC49C9"/>
    <w:rsid w:val="00DC7E48"/>
    <w:rsid w:val="00DD095C"/>
    <w:rsid w:val="00DD3344"/>
    <w:rsid w:val="00DE3CE5"/>
    <w:rsid w:val="00DE79BA"/>
    <w:rsid w:val="00DF0BED"/>
    <w:rsid w:val="00DF7DBD"/>
    <w:rsid w:val="00E057B9"/>
    <w:rsid w:val="00E118B7"/>
    <w:rsid w:val="00E12F5A"/>
    <w:rsid w:val="00E132F4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420C"/>
    <w:rsid w:val="00E53AD6"/>
    <w:rsid w:val="00E64DF9"/>
    <w:rsid w:val="00E7038E"/>
    <w:rsid w:val="00E738EF"/>
    <w:rsid w:val="00E74042"/>
    <w:rsid w:val="00E821A6"/>
    <w:rsid w:val="00E85F73"/>
    <w:rsid w:val="00E90A4F"/>
    <w:rsid w:val="00E95094"/>
    <w:rsid w:val="00E95475"/>
    <w:rsid w:val="00EA2F00"/>
    <w:rsid w:val="00EA4087"/>
    <w:rsid w:val="00EB5EF7"/>
    <w:rsid w:val="00EB765E"/>
    <w:rsid w:val="00EC0F1D"/>
    <w:rsid w:val="00EC0F3B"/>
    <w:rsid w:val="00EC2FBF"/>
    <w:rsid w:val="00EC4756"/>
    <w:rsid w:val="00ED423F"/>
    <w:rsid w:val="00EE18C2"/>
    <w:rsid w:val="00EE66F3"/>
    <w:rsid w:val="00EE76BC"/>
    <w:rsid w:val="00EF014B"/>
    <w:rsid w:val="00EF42CE"/>
    <w:rsid w:val="00EF6920"/>
    <w:rsid w:val="00EF77EA"/>
    <w:rsid w:val="00F0096C"/>
    <w:rsid w:val="00F10098"/>
    <w:rsid w:val="00F12B8D"/>
    <w:rsid w:val="00F133D1"/>
    <w:rsid w:val="00F142EA"/>
    <w:rsid w:val="00F218DE"/>
    <w:rsid w:val="00F26747"/>
    <w:rsid w:val="00F344E3"/>
    <w:rsid w:val="00F3456D"/>
    <w:rsid w:val="00F351C8"/>
    <w:rsid w:val="00F44EF6"/>
    <w:rsid w:val="00F47347"/>
    <w:rsid w:val="00F5006E"/>
    <w:rsid w:val="00F55126"/>
    <w:rsid w:val="00F639C4"/>
    <w:rsid w:val="00F71538"/>
    <w:rsid w:val="00F71EA6"/>
    <w:rsid w:val="00F74AEA"/>
    <w:rsid w:val="00F77323"/>
    <w:rsid w:val="00F77526"/>
    <w:rsid w:val="00F807B6"/>
    <w:rsid w:val="00F87692"/>
    <w:rsid w:val="00F94049"/>
    <w:rsid w:val="00F969F4"/>
    <w:rsid w:val="00FA2DDB"/>
    <w:rsid w:val="00FD2462"/>
    <w:rsid w:val="00FF1ECC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uiPriority w:val="99"/>
    <w:locked/>
    <w:rsid w:val="002517FA"/>
    <w:rPr>
      <w:sz w:val="28"/>
    </w:rPr>
  </w:style>
  <w:style w:type="paragraph" w:styleId="af4">
    <w:name w:val="Normal (Web)"/>
    <w:basedOn w:val="a"/>
    <w:uiPriority w:val="99"/>
    <w:unhideWhenUsed/>
    <w:rsid w:val="00756F9E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6F9E"/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1F3A4F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F3A4F"/>
    <w:rPr>
      <w:b/>
      <w:sz w:val="36"/>
    </w:rPr>
  </w:style>
  <w:style w:type="character" w:customStyle="1" w:styleId="30">
    <w:name w:val="Заголовок 3 Знак"/>
    <w:basedOn w:val="a0"/>
    <w:link w:val="3"/>
    <w:uiPriority w:val="99"/>
    <w:rsid w:val="001F3A4F"/>
    <w:rPr>
      <w:b/>
      <w:sz w:val="28"/>
    </w:rPr>
  </w:style>
  <w:style w:type="paragraph" w:styleId="af5">
    <w:name w:val="TOC Heading"/>
    <w:basedOn w:val="1"/>
    <w:next w:val="a"/>
    <w:uiPriority w:val="39"/>
    <w:qFormat/>
    <w:rsid w:val="001F3A4F"/>
    <w:pPr>
      <w:keepLines/>
      <w:pBdr>
        <w:bottom w:val="single" w:sz="4" w:space="1" w:color="1F497D"/>
      </w:pBdr>
      <w:spacing w:before="480"/>
      <w:outlineLvl w:val="9"/>
    </w:pPr>
    <w:rPr>
      <w:rFonts w:ascii="Cambria" w:hAnsi="Cambria"/>
      <w:bCs/>
      <w:color w:val="1F497D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F3A4F"/>
    <w:pPr>
      <w:spacing w:after="100"/>
      <w:ind w:firstLine="709"/>
      <w:jc w:val="both"/>
    </w:pPr>
    <w:rPr>
      <w:rFonts w:ascii="Calibri" w:hAnsi="Calibri"/>
      <w:sz w:val="22"/>
    </w:rPr>
  </w:style>
  <w:style w:type="paragraph" w:styleId="af6">
    <w:name w:val="List Paragraph"/>
    <w:basedOn w:val="a"/>
    <w:uiPriority w:val="34"/>
    <w:qFormat/>
    <w:rsid w:val="001F3A4F"/>
    <w:pPr>
      <w:ind w:left="720" w:firstLine="709"/>
      <w:contextualSpacing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1F3A4F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A4F"/>
    <w:rPr>
      <w:rFonts w:ascii="Tahoma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rsid w:val="001F3A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F3A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uiPriority w:val="99"/>
    <w:rsid w:val="001F3A4F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F3A4F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F3A4F"/>
    <w:rPr>
      <w:sz w:val="24"/>
      <w:szCs w:val="24"/>
    </w:rPr>
  </w:style>
  <w:style w:type="character" w:styleId="afa">
    <w:name w:val="annotation reference"/>
    <w:uiPriority w:val="99"/>
    <w:unhideWhenUsed/>
    <w:rsid w:val="001F3A4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F3A4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F3A4F"/>
  </w:style>
  <w:style w:type="paragraph" w:styleId="afd">
    <w:name w:val="annotation subject"/>
    <w:basedOn w:val="afb"/>
    <w:next w:val="afb"/>
    <w:link w:val="afe"/>
    <w:uiPriority w:val="99"/>
    <w:unhideWhenUsed/>
    <w:rsid w:val="001F3A4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1F3A4F"/>
    <w:rPr>
      <w:b/>
      <w:bCs/>
    </w:rPr>
  </w:style>
  <w:style w:type="character" w:customStyle="1" w:styleId="itemtext">
    <w:name w:val="itemtext"/>
    <w:basedOn w:val="a0"/>
    <w:rsid w:val="001F3A4F"/>
  </w:style>
  <w:style w:type="paragraph" w:customStyle="1" w:styleId="ConsPlusNormal">
    <w:name w:val="ConsPlusNormal"/>
    <w:rsid w:val="001F3A4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F3A4F"/>
  </w:style>
  <w:style w:type="paragraph" w:customStyle="1" w:styleId="ConsPlusTitle">
    <w:name w:val="ConsPlusTitle"/>
    <w:uiPriority w:val="99"/>
    <w:rsid w:val="001F3A4F"/>
    <w:pPr>
      <w:widowControl w:val="0"/>
      <w:autoSpaceDE w:val="0"/>
      <w:autoSpaceDN w:val="0"/>
    </w:pPr>
    <w:rPr>
      <w:b/>
      <w:sz w:val="28"/>
    </w:rPr>
  </w:style>
  <w:style w:type="paragraph" w:customStyle="1" w:styleId="13">
    <w:name w:val="Рецензия1"/>
    <w:next w:val="aff"/>
    <w:hidden/>
    <w:uiPriority w:val="99"/>
    <w:semiHidden/>
    <w:rsid w:val="001F3A4F"/>
    <w:rPr>
      <w:rFonts w:ascii="Calibri" w:eastAsia="Calibri" w:hAnsi="Calibri"/>
      <w:sz w:val="22"/>
      <w:szCs w:val="22"/>
      <w:lang w:eastAsia="en-US"/>
    </w:rPr>
  </w:style>
  <w:style w:type="character" w:styleId="aff0">
    <w:name w:val="Strong"/>
    <w:uiPriority w:val="22"/>
    <w:qFormat/>
    <w:rsid w:val="001F3A4F"/>
    <w:rPr>
      <w:b/>
      <w:bCs/>
    </w:rPr>
  </w:style>
  <w:style w:type="table" w:customStyle="1" w:styleId="14">
    <w:name w:val="Сетка таблицы1"/>
    <w:basedOn w:val="a1"/>
    <w:next w:val="af"/>
    <w:uiPriority w:val="59"/>
    <w:rsid w:val="001F3A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semiHidden/>
    <w:unhideWhenUsed/>
    <w:rsid w:val="001F3A4F"/>
    <w:rPr>
      <w:color w:val="0000FF"/>
      <w:u w:val="single"/>
    </w:rPr>
  </w:style>
  <w:style w:type="paragraph" w:customStyle="1" w:styleId="font5">
    <w:name w:val="font5"/>
    <w:basedOn w:val="a"/>
    <w:rsid w:val="001F3A4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1F3A4F"/>
    <w:pPr>
      <w:spacing w:before="100" w:beforeAutospacing="1" w:after="100" w:afterAutospacing="1"/>
    </w:pPr>
    <w:rPr>
      <w:rFonts w:ascii="Arial" w:hAnsi="Arial" w:cs="Arial"/>
      <w:color w:val="666699"/>
      <w:sz w:val="20"/>
      <w:szCs w:val="20"/>
    </w:rPr>
  </w:style>
  <w:style w:type="paragraph" w:customStyle="1" w:styleId="font7">
    <w:name w:val="font7"/>
    <w:basedOn w:val="a"/>
    <w:rsid w:val="001F3A4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64">
    <w:name w:val="xl64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F3A4F"/>
    <w:pPr>
      <w:spacing w:before="100" w:beforeAutospacing="1" w:after="100" w:afterAutospacing="1"/>
    </w:pPr>
  </w:style>
  <w:style w:type="paragraph" w:customStyle="1" w:styleId="xl71">
    <w:name w:val="xl7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81">
    <w:name w:val="xl8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1F3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2">
    <w:name w:val="xl9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04">
    <w:name w:val="xl104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14">
    <w:name w:val="xl114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1F3A4F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1F3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1F3A4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1F3A4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1F3A4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1F3A4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character" w:styleId="aff1">
    <w:name w:val="Emphasis"/>
    <w:uiPriority w:val="20"/>
    <w:qFormat/>
    <w:rsid w:val="001F3A4F"/>
    <w:rPr>
      <w:i/>
      <w:iCs/>
    </w:rPr>
  </w:style>
  <w:style w:type="character" w:styleId="aff2">
    <w:name w:val="Placeholder Text"/>
    <w:uiPriority w:val="99"/>
    <w:semiHidden/>
    <w:rsid w:val="001F3A4F"/>
    <w:rPr>
      <w:color w:val="808080"/>
    </w:rPr>
  </w:style>
  <w:style w:type="paragraph" w:styleId="aff">
    <w:name w:val="Revision"/>
    <w:hidden/>
    <w:uiPriority w:val="99"/>
    <w:semiHidden/>
    <w:rsid w:val="001F3A4F"/>
    <w:rPr>
      <w:rFonts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uiPriority w:val="99"/>
    <w:locked/>
    <w:rsid w:val="002517FA"/>
    <w:rPr>
      <w:sz w:val="28"/>
    </w:rPr>
  </w:style>
  <w:style w:type="paragraph" w:styleId="af4">
    <w:name w:val="Normal (Web)"/>
    <w:basedOn w:val="a"/>
    <w:uiPriority w:val="99"/>
    <w:unhideWhenUsed/>
    <w:rsid w:val="00756F9E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6F9E"/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1F3A4F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F3A4F"/>
    <w:rPr>
      <w:b/>
      <w:sz w:val="36"/>
    </w:rPr>
  </w:style>
  <w:style w:type="character" w:customStyle="1" w:styleId="30">
    <w:name w:val="Заголовок 3 Знак"/>
    <w:basedOn w:val="a0"/>
    <w:link w:val="3"/>
    <w:uiPriority w:val="99"/>
    <w:rsid w:val="001F3A4F"/>
    <w:rPr>
      <w:b/>
      <w:sz w:val="28"/>
    </w:rPr>
  </w:style>
  <w:style w:type="paragraph" w:styleId="af5">
    <w:name w:val="TOC Heading"/>
    <w:basedOn w:val="1"/>
    <w:next w:val="a"/>
    <w:uiPriority w:val="39"/>
    <w:qFormat/>
    <w:rsid w:val="001F3A4F"/>
    <w:pPr>
      <w:keepLines/>
      <w:pBdr>
        <w:bottom w:val="single" w:sz="4" w:space="1" w:color="1F497D"/>
      </w:pBdr>
      <w:spacing w:before="480"/>
      <w:outlineLvl w:val="9"/>
    </w:pPr>
    <w:rPr>
      <w:rFonts w:ascii="Cambria" w:hAnsi="Cambria"/>
      <w:bCs/>
      <w:color w:val="1F497D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F3A4F"/>
    <w:pPr>
      <w:spacing w:after="100"/>
      <w:ind w:firstLine="709"/>
      <w:jc w:val="both"/>
    </w:pPr>
    <w:rPr>
      <w:rFonts w:ascii="Calibri" w:hAnsi="Calibri"/>
      <w:sz w:val="22"/>
    </w:rPr>
  </w:style>
  <w:style w:type="paragraph" w:styleId="af6">
    <w:name w:val="List Paragraph"/>
    <w:basedOn w:val="a"/>
    <w:uiPriority w:val="34"/>
    <w:qFormat/>
    <w:rsid w:val="001F3A4F"/>
    <w:pPr>
      <w:ind w:left="720" w:firstLine="709"/>
      <w:contextualSpacing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1F3A4F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A4F"/>
    <w:rPr>
      <w:rFonts w:ascii="Tahoma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rsid w:val="001F3A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F3A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uiPriority w:val="99"/>
    <w:rsid w:val="001F3A4F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F3A4F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F3A4F"/>
    <w:rPr>
      <w:sz w:val="24"/>
      <w:szCs w:val="24"/>
    </w:rPr>
  </w:style>
  <w:style w:type="character" w:styleId="afa">
    <w:name w:val="annotation reference"/>
    <w:uiPriority w:val="99"/>
    <w:unhideWhenUsed/>
    <w:rsid w:val="001F3A4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F3A4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F3A4F"/>
  </w:style>
  <w:style w:type="paragraph" w:styleId="afd">
    <w:name w:val="annotation subject"/>
    <w:basedOn w:val="afb"/>
    <w:next w:val="afb"/>
    <w:link w:val="afe"/>
    <w:uiPriority w:val="99"/>
    <w:unhideWhenUsed/>
    <w:rsid w:val="001F3A4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1F3A4F"/>
    <w:rPr>
      <w:b/>
      <w:bCs/>
    </w:rPr>
  </w:style>
  <w:style w:type="character" w:customStyle="1" w:styleId="itemtext">
    <w:name w:val="itemtext"/>
    <w:basedOn w:val="a0"/>
    <w:rsid w:val="001F3A4F"/>
  </w:style>
  <w:style w:type="paragraph" w:customStyle="1" w:styleId="ConsPlusNormal">
    <w:name w:val="ConsPlusNormal"/>
    <w:rsid w:val="001F3A4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F3A4F"/>
  </w:style>
  <w:style w:type="paragraph" w:customStyle="1" w:styleId="ConsPlusTitle">
    <w:name w:val="ConsPlusTitle"/>
    <w:uiPriority w:val="99"/>
    <w:rsid w:val="001F3A4F"/>
    <w:pPr>
      <w:widowControl w:val="0"/>
      <w:autoSpaceDE w:val="0"/>
      <w:autoSpaceDN w:val="0"/>
    </w:pPr>
    <w:rPr>
      <w:b/>
      <w:sz w:val="28"/>
    </w:rPr>
  </w:style>
  <w:style w:type="paragraph" w:customStyle="1" w:styleId="13">
    <w:name w:val="Рецензия1"/>
    <w:next w:val="aff"/>
    <w:hidden/>
    <w:uiPriority w:val="99"/>
    <w:semiHidden/>
    <w:rsid w:val="001F3A4F"/>
    <w:rPr>
      <w:rFonts w:ascii="Calibri" w:eastAsia="Calibri" w:hAnsi="Calibri"/>
      <w:sz w:val="22"/>
      <w:szCs w:val="22"/>
      <w:lang w:eastAsia="en-US"/>
    </w:rPr>
  </w:style>
  <w:style w:type="character" w:styleId="aff0">
    <w:name w:val="Strong"/>
    <w:uiPriority w:val="22"/>
    <w:qFormat/>
    <w:rsid w:val="001F3A4F"/>
    <w:rPr>
      <w:b/>
      <w:bCs/>
    </w:rPr>
  </w:style>
  <w:style w:type="table" w:customStyle="1" w:styleId="14">
    <w:name w:val="Сетка таблицы1"/>
    <w:basedOn w:val="a1"/>
    <w:next w:val="af"/>
    <w:uiPriority w:val="59"/>
    <w:rsid w:val="001F3A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uiPriority w:val="99"/>
    <w:semiHidden/>
    <w:unhideWhenUsed/>
    <w:rsid w:val="001F3A4F"/>
    <w:rPr>
      <w:color w:val="0000FF"/>
      <w:u w:val="single"/>
    </w:rPr>
  </w:style>
  <w:style w:type="paragraph" w:customStyle="1" w:styleId="font5">
    <w:name w:val="font5"/>
    <w:basedOn w:val="a"/>
    <w:rsid w:val="001F3A4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1F3A4F"/>
    <w:pPr>
      <w:spacing w:before="100" w:beforeAutospacing="1" w:after="100" w:afterAutospacing="1"/>
    </w:pPr>
    <w:rPr>
      <w:rFonts w:ascii="Arial" w:hAnsi="Arial" w:cs="Arial"/>
      <w:color w:val="666699"/>
      <w:sz w:val="20"/>
      <w:szCs w:val="20"/>
    </w:rPr>
  </w:style>
  <w:style w:type="paragraph" w:customStyle="1" w:styleId="font7">
    <w:name w:val="font7"/>
    <w:basedOn w:val="a"/>
    <w:rsid w:val="001F3A4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64">
    <w:name w:val="xl64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F3A4F"/>
    <w:pPr>
      <w:spacing w:before="100" w:beforeAutospacing="1" w:after="100" w:afterAutospacing="1"/>
    </w:pPr>
  </w:style>
  <w:style w:type="paragraph" w:customStyle="1" w:styleId="xl71">
    <w:name w:val="xl7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81">
    <w:name w:val="xl8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1F3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2">
    <w:name w:val="xl9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04">
    <w:name w:val="xl104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14">
    <w:name w:val="xl114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1F3A4F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1F3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1F3A4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1F3A4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1F3A4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1F3A4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character" w:styleId="aff1">
    <w:name w:val="Emphasis"/>
    <w:uiPriority w:val="20"/>
    <w:qFormat/>
    <w:rsid w:val="001F3A4F"/>
    <w:rPr>
      <w:i/>
      <w:iCs/>
    </w:rPr>
  </w:style>
  <w:style w:type="character" w:styleId="aff2">
    <w:name w:val="Placeholder Text"/>
    <w:uiPriority w:val="99"/>
    <w:semiHidden/>
    <w:rsid w:val="001F3A4F"/>
    <w:rPr>
      <w:color w:val="808080"/>
    </w:rPr>
  </w:style>
  <w:style w:type="paragraph" w:styleId="aff">
    <w:name w:val="Revision"/>
    <w:hidden/>
    <w:uiPriority w:val="99"/>
    <w:semiHidden/>
    <w:rsid w:val="001F3A4F"/>
    <w:rPr>
      <w:rFonts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D21D-A45B-4BAA-ABA4-518A7034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User</cp:lastModifiedBy>
  <cp:revision>2</cp:revision>
  <cp:lastPrinted>2023-01-17T11:51:00Z</cp:lastPrinted>
  <dcterms:created xsi:type="dcterms:W3CDTF">2023-01-20T11:22:00Z</dcterms:created>
  <dcterms:modified xsi:type="dcterms:W3CDTF">2023-01-20T11:22:00Z</dcterms:modified>
</cp:coreProperties>
</file>